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8C" w:rsidRPr="00E06160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E06160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8E138C" w:rsidRPr="0077701F" w:rsidRDefault="008E138C" w:rsidP="00367578">
      <w:pPr>
        <w:pStyle w:val="NoSpacing"/>
        <w:rPr>
          <w:rFonts w:ascii="Times New Roman" w:hAnsi="Times New Roman"/>
          <w:sz w:val="24"/>
          <w:szCs w:val="24"/>
        </w:rPr>
      </w:pPr>
    </w:p>
    <w:p w:rsidR="00696699" w:rsidRDefault="00696699" w:rsidP="0036757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6224F" w:rsidRPr="00084D1E" w:rsidRDefault="000E7DE1" w:rsidP="00367578">
      <w:pPr>
        <w:pStyle w:val="NoSpacing"/>
        <w:jc w:val="both"/>
        <w:rPr>
          <w:rFonts w:ascii="Times New Roman" w:hAnsi="Times New Roman"/>
          <w:i/>
        </w:rPr>
      </w:pPr>
      <w:r w:rsidRPr="009E3A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FAC697" wp14:editId="13A16C5E">
                <wp:simplePos x="0" y="0"/>
                <wp:positionH relativeFrom="column">
                  <wp:posOffset>-138430</wp:posOffset>
                </wp:positionH>
                <wp:positionV relativeFrom="paragraph">
                  <wp:posOffset>200660</wp:posOffset>
                </wp:positionV>
                <wp:extent cx="1111250" cy="111887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38C" w:rsidRDefault="000E7D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37232" wp14:editId="4330B5B7">
                                  <wp:extent cx="976313" cy="987161"/>
                                  <wp:effectExtent l="0" t="0" r="0" b="3810"/>
                                  <wp:docPr id="2" name="irc_mi" descr="http://learntobewise.com/wp-content/uploads/2010/11/past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learntobewise.com/wp-content/uploads/2010/11/past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835" cy="992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C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15.8pt;width:87.5pt;height:8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y3s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" filled="f" stroked="f">
                <v:textbox>
                  <w:txbxContent>
                    <w:p w:rsidR="008E138C" w:rsidRDefault="000E7DE1">
                      <w:r>
                        <w:rPr>
                          <w:noProof/>
                        </w:rPr>
                        <w:drawing>
                          <wp:inline distT="0" distB="0" distL="0" distR="0" wp14:anchorId="14B37232" wp14:editId="4330B5B7">
                            <wp:extent cx="976313" cy="987161"/>
                            <wp:effectExtent l="0" t="0" r="0" b="3810"/>
                            <wp:docPr id="3" name="irc_mi" descr="http://learntobewise.com/wp-content/uploads/2010/11/past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learntobewise.com/wp-content/uploads/2010/11/pasto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835" cy="992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24F">
        <w:rPr>
          <w:rFonts w:ascii="Times New Roman" w:hAnsi="Times New Roman"/>
          <w:sz w:val="24"/>
          <w:szCs w:val="24"/>
        </w:rPr>
        <w:t>“</w:t>
      </w:r>
      <w:r w:rsidR="00B6224F" w:rsidRPr="00B6224F">
        <w:rPr>
          <w:rFonts w:ascii="Times New Roman" w:hAnsi="Times New Roman"/>
          <w:i/>
          <w:sz w:val="24"/>
          <w:szCs w:val="24"/>
        </w:rPr>
        <w:t>Each of you must give as you have made up your mind,</w:t>
      </w:r>
      <w:r w:rsidR="00B6224F">
        <w:rPr>
          <w:rFonts w:ascii="Times New Roman" w:hAnsi="Times New Roman"/>
          <w:i/>
          <w:sz w:val="24"/>
          <w:szCs w:val="24"/>
        </w:rPr>
        <w:t xml:space="preserve"> </w:t>
      </w:r>
      <w:r w:rsidR="00B6224F" w:rsidRPr="00B6224F">
        <w:rPr>
          <w:rFonts w:ascii="Times New Roman" w:hAnsi="Times New Roman"/>
          <w:i/>
          <w:sz w:val="24"/>
          <w:szCs w:val="24"/>
        </w:rPr>
        <w:t>not reluctantly or under compulsion, for</w:t>
      </w:r>
      <w:r w:rsidR="00B6224F">
        <w:rPr>
          <w:rFonts w:ascii="Times New Roman" w:hAnsi="Times New Roman"/>
          <w:i/>
          <w:sz w:val="24"/>
          <w:szCs w:val="24"/>
        </w:rPr>
        <w:t xml:space="preserve"> </w:t>
      </w:r>
      <w:r w:rsidR="00B6224F" w:rsidRPr="00B6224F">
        <w:rPr>
          <w:rFonts w:ascii="Times New Roman" w:hAnsi="Times New Roman"/>
          <w:i/>
          <w:sz w:val="24"/>
          <w:szCs w:val="24"/>
        </w:rPr>
        <w:t>God loves a cheerful giver</w:t>
      </w:r>
      <w:r w:rsidR="00367578">
        <w:rPr>
          <w:rFonts w:ascii="Times New Roman" w:hAnsi="Times New Roman"/>
          <w:i/>
          <w:sz w:val="24"/>
          <w:szCs w:val="24"/>
        </w:rPr>
        <w:t>.</w:t>
      </w:r>
      <w:r w:rsidR="00B6224F" w:rsidRPr="00B6224F">
        <w:rPr>
          <w:rFonts w:ascii="Times New Roman" w:hAnsi="Times New Roman"/>
          <w:i/>
          <w:sz w:val="24"/>
          <w:szCs w:val="24"/>
        </w:rPr>
        <w:t xml:space="preserve">” </w:t>
      </w:r>
    </w:p>
    <w:p w:rsidR="00BE216E" w:rsidRPr="00084D1E" w:rsidRDefault="00B6224F" w:rsidP="00367578">
      <w:pPr>
        <w:pStyle w:val="NoSpacing"/>
        <w:jc w:val="right"/>
        <w:rPr>
          <w:rFonts w:ascii="Times New Roman" w:hAnsi="Times New Roman"/>
        </w:rPr>
      </w:pPr>
      <w:r w:rsidRPr="00084D1E">
        <w:rPr>
          <w:rFonts w:ascii="Times New Roman" w:hAnsi="Times New Roman"/>
        </w:rPr>
        <w:t>2 Corinthians 9:7</w:t>
      </w:r>
    </w:p>
    <w:p w:rsidR="00BE216E" w:rsidRDefault="00BE216E" w:rsidP="0036757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53C1" w:rsidRDefault="00B6224F" w:rsidP="00367578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ever experienced a warm sensation after doing a good deed or </w:t>
      </w:r>
      <w:r w:rsidR="00486408">
        <w:rPr>
          <w:rFonts w:ascii="Times New Roman" w:hAnsi="Times New Roman"/>
          <w:sz w:val="24"/>
          <w:szCs w:val="24"/>
        </w:rPr>
        <w:t xml:space="preserve">having </w:t>
      </w:r>
      <w:r>
        <w:rPr>
          <w:rFonts w:ascii="Times New Roman" w:hAnsi="Times New Roman"/>
          <w:sz w:val="24"/>
          <w:szCs w:val="24"/>
        </w:rPr>
        <w:t>express</w:t>
      </w:r>
      <w:r w:rsidR="0048640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a kindness </w:t>
      </w:r>
      <w:r w:rsidR="00367578">
        <w:rPr>
          <w:rFonts w:ascii="Times New Roman" w:hAnsi="Times New Roman"/>
          <w:sz w:val="24"/>
          <w:szCs w:val="24"/>
        </w:rPr>
        <w:t>to someone</w:t>
      </w:r>
      <w:r>
        <w:rPr>
          <w:rFonts w:ascii="Times New Roman" w:hAnsi="Times New Roman"/>
          <w:sz w:val="24"/>
          <w:szCs w:val="24"/>
        </w:rPr>
        <w:t xml:space="preserve">? </w:t>
      </w:r>
      <w:r w:rsidR="00367578">
        <w:rPr>
          <w:rFonts w:ascii="Times New Roman" w:hAnsi="Times New Roman"/>
          <w:sz w:val="24"/>
          <w:szCs w:val="24"/>
        </w:rPr>
        <w:t>I think that’</w:t>
      </w:r>
      <w:r>
        <w:rPr>
          <w:rFonts w:ascii="Times New Roman" w:hAnsi="Times New Roman"/>
          <w:sz w:val="24"/>
          <w:szCs w:val="24"/>
        </w:rPr>
        <w:t>s what Harriet Crosby meant when she wrote, “</w:t>
      </w:r>
      <w:r w:rsidRPr="009E3AF2">
        <w:rPr>
          <w:rFonts w:ascii="Times New Roman" w:hAnsi="Times New Roman"/>
          <w:sz w:val="24"/>
          <w:szCs w:val="24"/>
        </w:rPr>
        <w:t xml:space="preserve">Simple gratitude helps us experience God at work in every moment of every </w:t>
      </w:r>
      <w:r>
        <w:rPr>
          <w:rFonts w:ascii="Times New Roman" w:hAnsi="Times New Roman"/>
          <w:sz w:val="24"/>
          <w:szCs w:val="24"/>
        </w:rPr>
        <w:t>day.</w:t>
      </w:r>
      <w:r w:rsidRPr="009E3AF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It is the kind of feeling that you </w:t>
      </w:r>
      <w:r w:rsidR="00367578">
        <w:rPr>
          <w:rFonts w:ascii="Times New Roman" w:hAnsi="Times New Roman"/>
          <w:sz w:val="24"/>
          <w:szCs w:val="24"/>
        </w:rPr>
        <w:t>can only sense when you</w:t>
      </w:r>
      <w:r>
        <w:rPr>
          <w:rFonts w:ascii="Times New Roman" w:hAnsi="Times New Roman"/>
          <w:sz w:val="24"/>
          <w:szCs w:val="24"/>
        </w:rPr>
        <w:t xml:space="preserve"> give </w:t>
      </w:r>
      <w:r w:rsidR="00084D1E">
        <w:rPr>
          <w:rFonts w:ascii="Times New Roman" w:hAnsi="Times New Roman"/>
          <w:sz w:val="24"/>
          <w:szCs w:val="24"/>
        </w:rPr>
        <w:t xml:space="preserve">genuinely </w:t>
      </w:r>
      <w:r>
        <w:rPr>
          <w:rFonts w:ascii="Times New Roman" w:hAnsi="Times New Roman"/>
          <w:sz w:val="24"/>
          <w:szCs w:val="24"/>
        </w:rPr>
        <w:t xml:space="preserve">out of the goodness of your heart. </w:t>
      </w:r>
      <w:r w:rsidR="00A0760D">
        <w:rPr>
          <w:rFonts w:ascii="Times New Roman" w:hAnsi="Times New Roman"/>
          <w:sz w:val="24"/>
          <w:szCs w:val="24"/>
        </w:rPr>
        <w:t>I</w:t>
      </w:r>
      <w:r w:rsidR="00A0760D">
        <w:rPr>
          <w:rFonts w:ascii="Times New Roman" w:hAnsi="Times New Roman"/>
          <w:sz w:val="24"/>
          <w:szCs w:val="24"/>
        </w:rPr>
        <w:t>n his second letter</w:t>
      </w:r>
      <w:r w:rsidR="00A0760D">
        <w:rPr>
          <w:rFonts w:ascii="Times New Roman" w:hAnsi="Times New Roman"/>
          <w:sz w:val="24"/>
          <w:szCs w:val="24"/>
        </w:rPr>
        <w:t xml:space="preserve"> to </w:t>
      </w:r>
      <w:r w:rsidR="00A0760D">
        <w:rPr>
          <w:rFonts w:ascii="Times New Roman" w:hAnsi="Times New Roman"/>
          <w:sz w:val="24"/>
          <w:szCs w:val="24"/>
        </w:rPr>
        <w:t>the church in Corinth</w:t>
      </w:r>
      <w:r w:rsidR="00486408">
        <w:rPr>
          <w:rFonts w:ascii="Times New Roman" w:hAnsi="Times New Roman"/>
          <w:sz w:val="24"/>
          <w:szCs w:val="24"/>
        </w:rPr>
        <w:t>,</w:t>
      </w:r>
      <w:r w:rsidR="00A07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Paul </w:t>
      </w:r>
      <w:r w:rsidR="00084D1E">
        <w:rPr>
          <w:rFonts w:ascii="Times New Roman" w:hAnsi="Times New Roman"/>
          <w:sz w:val="24"/>
          <w:szCs w:val="24"/>
        </w:rPr>
        <w:t>writes</w:t>
      </w:r>
      <w:r>
        <w:rPr>
          <w:rFonts w:ascii="Times New Roman" w:hAnsi="Times New Roman"/>
          <w:sz w:val="24"/>
          <w:szCs w:val="24"/>
        </w:rPr>
        <w:t xml:space="preserve"> God loves and blesses those who give </w:t>
      </w:r>
      <w:r w:rsidR="00B153C1">
        <w:rPr>
          <w:rFonts w:ascii="Times New Roman" w:hAnsi="Times New Roman"/>
          <w:sz w:val="24"/>
          <w:szCs w:val="24"/>
        </w:rPr>
        <w:t xml:space="preserve">from the bottom of their hearts. </w:t>
      </w:r>
      <w:r>
        <w:rPr>
          <w:rFonts w:ascii="Times New Roman" w:hAnsi="Times New Roman"/>
          <w:sz w:val="24"/>
          <w:szCs w:val="24"/>
        </w:rPr>
        <w:t xml:space="preserve">Whenever </w:t>
      </w:r>
      <w:r w:rsidR="00A0760D">
        <w:rPr>
          <w:rFonts w:ascii="Times New Roman" w:hAnsi="Times New Roman"/>
          <w:sz w:val="24"/>
          <w:szCs w:val="24"/>
        </w:rPr>
        <w:t xml:space="preserve">we give to </w:t>
      </w:r>
      <w:r>
        <w:rPr>
          <w:rFonts w:ascii="Times New Roman" w:hAnsi="Times New Roman"/>
          <w:sz w:val="24"/>
          <w:szCs w:val="24"/>
        </w:rPr>
        <w:t xml:space="preserve">church, </w:t>
      </w:r>
      <w:r w:rsidR="00A0760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charity or nonprofit organization </w:t>
      </w:r>
      <w:r w:rsidR="00A0760D">
        <w:rPr>
          <w:rFonts w:ascii="Times New Roman" w:hAnsi="Times New Roman"/>
          <w:sz w:val="24"/>
          <w:szCs w:val="24"/>
        </w:rPr>
        <w:t>we want to</w:t>
      </w:r>
      <w:r w:rsidR="00B153C1">
        <w:rPr>
          <w:rFonts w:ascii="Times New Roman" w:hAnsi="Times New Roman"/>
          <w:sz w:val="24"/>
          <w:szCs w:val="24"/>
        </w:rPr>
        <w:t xml:space="preserve"> give good heartedly, </w:t>
      </w:r>
      <w:r>
        <w:rPr>
          <w:rFonts w:ascii="Times New Roman" w:hAnsi="Times New Roman"/>
          <w:sz w:val="24"/>
          <w:szCs w:val="24"/>
        </w:rPr>
        <w:t xml:space="preserve">not begrudgingly. </w:t>
      </w:r>
      <w:r w:rsidR="00084D1E">
        <w:rPr>
          <w:rFonts w:ascii="Times New Roman" w:hAnsi="Times New Roman"/>
          <w:sz w:val="24"/>
          <w:szCs w:val="24"/>
        </w:rPr>
        <w:t>But we must be selective because of the endless opportunities. W</w:t>
      </w:r>
      <w:r>
        <w:rPr>
          <w:rFonts w:ascii="Times New Roman" w:hAnsi="Times New Roman"/>
          <w:sz w:val="24"/>
          <w:szCs w:val="24"/>
        </w:rPr>
        <w:t xml:space="preserve">e must decide what and to whom we can </w:t>
      </w:r>
      <w:r w:rsidR="00DA5EB3">
        <w:rPr>
          <w:rFonts w:ascii="Times New Roman" w:hAnsi="Times New Roman"/>
          <w:sz w:val="24"/>
          <w:szCs w:val="24"/>
        </w:rPr>
        <w:t>be generous</w:t>
      </w:r>
      <w:r>
        <w:rPr>
          <w:rFonts w:ascii="Times New Roman" w:hAnsi="Times New Roman"/>
          <w:sz w:val="24"/>
          <w:szCs w:val="24"/>
        </w:rPr>
        <w:t xml:space="preserve">. </w:t>
      </w:r>
      <w:r w:rsidR="00DA5EB3">
        <w:rPr>
          <w:rFonts w:ascii="Times New Roman" w:hAnsi="Times New Roman"/>
          <w:sz w:val="24"/>
          <w:szCs w:val="24"/>
        </w:rPr>
        <w:t xml:space="preserve">One of </w:t>
      </w:r>
      <w:r w:rsidR="00084D1E">
        <w:rPr>
          <w:rFonts w:ascii="Times New Roman" w:hAnsi="Times New Roman"/>
          <w:sz w:val="24"/>
          <w:szCs w:val="24"/>
        </w:rPr>
        <w:t>Trinity’s</w:t>
      </w:r>
      <w:r w:rsidR="00DA5EB3">
        <w:rPr>
          <w:rFonts w:ascii="Times New Roman" w:hAnsi="Times New Roman"/>
          <w:sz w:val="24"/>
          <w:szCs w:val="24"/>
        </w:rPr>
        <w:t xml:space="preserve"> traditions is filling up shoeboxes for little children around the world</w:t>
      </w:r>
      <w:r w:rsidR="00367578">
        <w:rPr>
          <w:rFonts w:ascii="Times New Roman" w:hAnsi="Times New Roman"/>
          <w:sz w:val="24"/>
          <w:szCs w:val="24"/>
        </w:rPr>
        <w:t>.</w:t>
      </w:r>
      <w:r w:rsidR="00DA5EB3">
        <w:rPr>
          <w:rFonts w:ascii="Times New Roman" w:hAnsi="Times New Roman"/>
          <w:sz w:val="24"/>
          <w:szCs w:val="24"/>
        </w:rPr>
        <w:t xml:space="preserve"> </w:t>
      </w:r>
      <w:r w:rsidR="00B153C1">
        <w:rPr>
          <w:rFonts w:ascii="Times New Roman" w:eastAsia="Times New Roman" w:hAnsi="Times New Roman"/>
          <w:color w:val="666666"/>
          <w:sz w:val="24"/>
          <w:szCs w:val="24"/>
          <w:shd w:val="clear" w:color="auto" w:fill="FFFFFF"/>
        </w:rPr>
        <w:t>Maybe it’s a</w:t>
      </w:r>
      <w:r w:rsidR="00BE216E" w:rsidRPr="009E3AF2">
        <w:rPr>
          <w:rFonts w:ascii="Times New Roman" w:eastAsia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  <w:r w:rsidR="00B153C1">
        <w:rPr>
          <w:rFonts w:ascii="Times New Roman" w:eastAsia="Times New Roman" w:hAnsi="Times New Roman"/>
          <w:color w:val="666666"/>
          <w:sz w:val="24"/>
          <w:szCs w:val="24"/>
          <w:shd w:val="clear" w:color="auto" w:fill="FFFFFF"/>
        </w:rPr>
        <w:t>“</w:t>
      </w:r>
      <w:r w:rsidR="00B153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doll, a </w:t>
      </w:r>
      <w:r w:rsidR="004E1D82" w:rsidRPr="004E1D82">
        <w:rPr>
          <w:rFonts w:ascii="Times New Roman" w:eastAsia="Times New Roman" w:hAnsi="Times New Roman"/>
          <w:sz w:val="24"/>
          <w:szCs w:val="24"/>
          <w:shd w:val="clear" w:color="auto" w:fill="FFFFFF"/>
        </w:rPr>
        <w:t>candy cane</w:t>
      </w:r>
      <w:r w:rsidR="00B153C1">
        <w:rPr>
          <w:rFonts w:ascii="Times New Roman" w:eastAsia="Times New Roman" w:hAnsi="Times New Roman"/>
          <w:sz w:val="24"/>
          <w:szCs w:val="24"/>
          <w:shd w:val="clear" w:color="auto" w:fill="FFFFFF"/>
        </w:rPr>
        <w:t>, a</w:t>
      </w:r>
      <w:r w:rsidR="004E1D82" w:rsidRPr="004E1D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stuffed dog</w:t>
      </w:r>
      <w:r w:rsidR="00B153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or a</w:t>
      </w:r>
      <w:r w:rsidR="004E1D82" w:rsidRPr="004E1D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washcloth. Every item lovingly added to an Operation Christmas Child shoebox has the potential to impact </w:t>
      </w:r>
      <w:r w:rsidR="007E29FF" w:rsidRPr="00BE216E">
        <w:rPr>
          <w:rFonts w:ascii="Times New Roman" w:eastAsia="Times New Roman" w:hAnsi="Times New Roman"/>
          <w:sz w:val="24"/>
          <w:szCs w:val="24"/>
          <w:shd w:val="clear" w:color="auto" w:fill="FFFFFF"/>
        </w:rPr>
        <w:t>one lonely</w:t>
      </w:r>
      <w:r w:rsidR="004E1D82" w:rsidRPr="004E1D82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child</w:t>
      </w:r>
      <w:r w:rsidR="00D5589F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bookmarkStart w:id="0" w:name="htmltextlink_shoeboxstories_nanor"/>
      <w:r w:rsidR="00084D1E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486408">
        <w:rPr>
          <w:rFonts w:ascii="Times New Roman" w:eastAsia="Times New Roman" w:hAnsi="Times New Roman"/>
          <w:sz w:val="24"/>
          <w:szCs w:val="24"/>
          <w:shd w:val="clear" w:color="auto" w:fill="FFFFFF"/>
        </w:rPr>
        <w:t>[</w:t>
      </w:r>
      <w:r w:rsidR="00084D1E">
        <w:rPr>
          <w:rFonts w:ascii="Times New Roman" w:eastAsia="Times New Roman" w:hAnsi="Times New Roman"/>
          <w:sz w:val="24"/>
          <w:szCs w:val="24"/>
          <w:shd w:val="clear" w:color="auto" w:fill="FFFFFF"/>
        </w:rPr>
        <w:t>A</w:t>
      </w:r>
      <w:r w:rsidR="00D5589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true </w:t>
      </w:r>
      <w:r w:rsidR="00B153C1">
        <w:rPr>
          <w:rFonts w:ascii="Times New Roman" w:eastAsia="Times New Roman" w:hAnsi="Times New Roman"/>
          <w:sz w:val="24"/>
          <w:szCs w:val="24"/>
          <w:shd w:val="clear" w:color="auto" w:fill="FFFFFF"/>
        </w:rPr>
        <w:t>story</w:t>
      </w:r>
      <w:r w:rsidR="00D5589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taken from the Samaritan Purse website tells of o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>ne young lady</w:t>
      </w:r>
      <w:hyperlink r:id="rId6" w:tgtFrame="_blank" w:history="1">
        <w:r w:rsidR="004E1D82" w:rsidRPr="00BE216E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D5589F">
          <w:rPr>
            <w:rFonts w:ascii="Times New Roman" w:eastAsia="Times New Roman" w:hAnsi="Times New Roman"/>
            <w:sz w:val="24"/>
            <w:szCs w:val="24"/>
          </w:rPr>
          <w:t>who</w:t>
        </w:r>
        <w:r w:rsidR="00486408">
          <w:rPr>
            <w:rFonts w:ascii="Times New Roman" w:eastAsia="Times New Roman" w:hAnsi="Times New Roman"/>
            <w:sz w:val="24"/>
            <w:szCs w:val="24"/>
          </w:rPr>
          <w:t>,]</w:t>
        </w:r>
        <w:r w:rsidR="00D5589F">
          <w:rPr>
            <w:rFonts w:ascii="Times New Roman" w:eastAsia="Times New Roman" w:hAnsi="Times New Roman"/>
            <w:sz w:val="24"/>
            <w:szCs w:val="24"/>
          </w:rPr>
          <w:t xml:space="preserve"> at the age of 8</w:t>
        </w:r>
        <w:r w:rsidR="00486408">
          <w:rPr>
            <w:rFonts w:ascii="Times New Roman" w:eastAsia="Times New Roman" w:hAnsi="Times New Roman"/>
            <w:sz w:val="24"/>
            <w:szCs w:val="24"/>
          </w:rPr>
          <w:t>,</w:t>
        </w:r>
        <w:r w:rsidR="00D5589F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4E1D82" w:rsidRPr="00BE216E">
          <w:rPr>
            <w:rFonts w:ascii="Times New Roman" w:eastAsia="Times New Roman" w:hAnsi="Times New Roman"/>
            <w:sz w:val="24"/>
            <w:szCs w:val="24"/>
          </w:rPr>
          <w:t>loved the treasures</w:t>
        </w:r>
      </w:hyperlink>
      <w:bookmarkEnd w:id="0"/>
      <w:r w:rsidR="004E1D82" w:rsidRPr="00BE216E">
        <w:rPr>
          <w:rFonts w:ascii="Times New Roman" w:eastAsia="Times New Roman" w:hAnsi="Times New Roman"/>
          <w:sz w:val="24"/>
          <w:szCs w:val="24"/>
        </w:rPr>
        <w:t> 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 xml:space="preserve">she received </w:t>
      </w:r>
      <w:r w:rsidR="004E1D82" w:rsidRPr="004E1D82">
        <w:rPr>
          <w:rFonts w:ascii="Times New Roman" w:eastAsia="Times New Roman" w:hAnsi="Times New Roman"/>
          <w:i/>
          <w:sz w:val="24"/>
          <w:szCs w:val="24"/>
        </w:rPr>
        <w:t>so much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 xml:space="preserve"> she kept the box and its items almost completely intact for 17 years!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 xml:space="preserve">Every item in that shoebox brought </w:t>
      </w:r>
      <w:r w:rsidR="00B153C1">
        <w:rPr>
          <w:rFonts w:ascii="Times New Roman" w:eastAsia="Times New Roman" w:hAnsi="Times New Roman"/>
          <w:sz w:val="24"/>
          <w:szCs w:val="24"/>
        </w:rPr>
        <w:t xml:space="preserve">her 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>joy at a t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 xml:space="preserve">ime when </w:t>
      </w:r>
      <w:r w:rsidR="00B153C1">
        <w:rPr>
          <w:rFonts w:ascii="Times New Roman" w:eastAsia="Times New Roman" w:hAnsi="Times New Roman"/>
          <w:sz w:val="24"/>
          <w:szCs w:val="24"/>
        </w:rPr>
        <w:t>she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 xml:space="preserve"> had lost all hope. </w:t>
      </w:r>
      <w:r w:rsidR="00B153C1">
        <w:rPr>
          <w:rFonts w:ascii="Times New Roman" w:eastAsia="Times New Roman" w:hAnsi="Times New Roman"/>
          <w:sz w:val="24"/>
          <w:szCs w:val="24"/>
        </w:rPr>
        <w:t>It was a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>gift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 xml:space="preserve"> that 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 xml:space="preserve">opened </w:t>
      </w:r>
      <w:r w:rsidR="00B153C1">
        <w:rPr>
          <w:rFonts w:ascii="Times New Roman" w:eastAsia="Times New Roman" w:hAnsi="Times New Roman"/>
          <w:sz w:val="24"/>
          <w:szCs w:val="24"/>
        </w:rPr>
        <w:t>her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 xml:space="preserve"> heart to something that changed </w:t>
      </w:r>
      <w:r w:rsidR="00B153C1">
        <w:rPr>
          <w:rFonts w:ascii="Times New Roman" w:eastAsia="Times New Roman" w:hAnsi="Times New Roman"/>
          <w:sz w:val="24"/>
          <w:szCs w:val="24"/>
        </w:rPr>
        <w:t>her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 xml:space="preserve"> life forever. 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>A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 xml:space="preserve"> stuffed 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>animal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 xml:space="preserve"> communicated God’s love. 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>A</w:t>
      </w:r>
      <w:r w:rsidR="004E1D82" w:rsidRPr="004E1D82">
        <w:rPr>
          <w:rFonts w:ascii="Times New Roman" w:eastAsia="Times New Roman" w:hAnsi="Times New Roman"/>
          <w:sz w:val="24"/>
          <w:szCs w:val="24"/>
        </w:rPr>
        <w:t xml:space="preserve"> snow globe showed her very specifically that God answers prayer.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>”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153C1" w:rsidRDefault="00B153C1" w:rsidP="00367578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4E1D82" w:rsidRPr="00BE216E" w:rsidRDefault="006E31AE" w:rsidP="00367578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 w:rsidRPr="00BE216E">
        <w:rPr>
          <w:rFonts w:ascii="Times New Roman" w:eastAsia="Times New Roman" w:hAnsi="Times New Roman"/>
          <w:sz w:val="24"/>
          <w:szCs w:val="24"/>
        </w:rPr>
        <w:t xml:space="preserve">For me, the biggest heartache is </w:t>
      </w:r>
      <w:r w:rsidR="00367578">
        <w:rPr>
          <w:rFonts w:ascii="Times New Roman" w:eastAsia="Times New Roman" w:hAnsi="Times New Roman"/>
          <w:sz w:val="24"/>
          <w:szCs w:val="24"/>
        </w:rPr>
        <w:t>knowing there are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children who </w:t>
      </w:r>
      <w:r w:rsidR="00367578">
        <w:rPr>
          <w:rFonts w:ascii="Times New Roman" w:eastAsia="Times New Roman" w:hAnsi="Times New Roman"/>
          <w:sz w:val="24"/>
          <w:szCs w:val="24"/>
        </w:rPr>
        <w:t>do not get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“invited” to </w:t>
      </w:r>
      <w:r w:rsidR="0072382E">
        <w:rPr>
          <w:rFonts w:ascii="Times New Roman" w:eastAsia="Times New Roman" w:hAnsi="Times New Roman"/>
          <w:sz w:val="24"/>
          <w:szCs w:val="24"/>
        </w:rPr>
        <w:t xml:space="preserve">these parties to 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receive a Christmas </w:t>
      </w:r>
      <w:r w:rsidR="00367578">
        <w:rPr>
          <w:rFonts w:ascii="Times New Roman" w:eastAsia="Times New Roman" w:hAnsi="Times New Roman"/>
          <w:sz w:val="24"/>
          <w:szCs w:val="24"/>
        </w:rPr>
        <w:t>Shoe Box simply because there are</w:t>
      </w:r>
      <w:r w:rsidR="00486408">
        <w:rPr>
          <w:rFonts w:ascii="Times New Roman" w:eastAsia="Times New Roman" w:hAnsi="Times New Roman"/>
          <w:sz w:val="24"/>
          <w:szCs w:val="24"/>
        </w:rPr>
        <w:t>n’t</w:t>
      </w:r>
      <w:r w:rsidR="00367578">
        <w:rPr>
          <w:rFonts w:ascii="Times New Roman" w:eastAsia="Times New Roman" w:hAnsi="Times New Roman"/>
          <w:sz w:val="24"/>
          <w:szCs w:val="24"/>
        </w:rPr>
        <w:t xml:space="preserve"> enough to go around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. Can you imagine </w:t>
      </w:r>
      <w:r w:rsidRPr="00B153C1">
        <w:rPr>
          <w:rFonts w:ascii="Times New Roman" w:eastAsia="Times New Roman" w:hAnsi="Times New Roman"/>
          <w:sz w:val="24"/>
          <w:szCs w:val="24"/>
          <w:u w:val="single"/>
        </w:rPr>
        <w:t>no</w:t>
      </w:r>
      <w:r w:rsidR="00B153C1" w:rsidRPr="00B153C1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telling one of your </w:t>
      </w:r>
      <w:r w:rsidR="00367578">
        <w:rPr>
          <w:rFonts w:ascii="Times New Roman" w:eastAsia="Times New Roman" w:hAnsi="Times New Roman"/>
          <w:sz w:val="24"/>
          <w:szCs w:val="24"/>
        </w:rPr>
        <w:t>kids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about Christmas because you d</w:t>
      </w:r>
      <w:r w:rsidR="0072382E">
        <w:rPr>
          <w:rFonts w:ascii="Times New Roman" w:eastAsia="Times New Roman" w:hAnsi="Times New Roman"/>
          <w:sz w:val="24"/>
          <w:szCs w:val="24"/>
        </w:rPr>
        <w:t>idn’t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have enough </w:t>
      </w:r>
      <w:r w:rsidR="00367578">
        <w:rPr>
          <w:rFonts w:ascii="Times New Roman" w:eastAsia="Times New Roman" w:hAnsi="Times New Roman"/>
          <w:sz w:val="24"/>
          <w:szCs w:val="24"/>
        </w:rPr>
        <w:t>presents for everyone</w:t>
      </w:r>
      <w:r w:rsidRPr="00BE216E">
        <w:rPr>
          <w:rFonts w:ascii="Times New Roman" w:eastAsia="Times New Roman" w:hAnsi="Times New Roman"/>
          <w:sz w:val="24"/>
          <w:szCs w:val="24"/>
        </w:rPr>
        <w:t>?</w:t>
      </w:r>
    </w:p>
    <w:p w:rsidR="004E1D82" w:rsidRPr="00BE216E" w:rsidRDefault="004E1D82" w:rsidP="003675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77E3B" w:rsidRDefault="006E31AE" w:rsidP="003675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216E">
        <w:rPr>
          <w:rFonts w:ascii="Times New Roman" w:eastAsia="Times New Roman" w:hAnsi="Times New Roman"/>
          <w:sz w:val="24"/>
          <w:szCs w:val="24"/>
        </w:rPr>
        <w:t xml:space="preserve">Thinking of 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>Christmas in July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216E">
        <w:rPr>
          <w:rFonts w:ascii="Times New Roman" w:eastAsia="Times New Roman" w:hAnsi="Times New Roman"/>
          <w:sz w:val="24"/>
          <w:szCs w:val="24"/>
        </w:rPr>
        <w:t>gives us time</w:t>
      </w:r>
      <w:r w:rsidR="00B153C1">
        <w:rPr>
          <w:rFonts w:ascii="Times New Roman" w:eastAsia="Times New Roman" w:hAnsi="Times New Roman"/>
          <w:sz w:val="24"/>
          <w:szCs w:val="24"/>
        </w:rPr>
        <w:t xml:space="preserve"> to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B153C1">
        <w:rPr>
          <w:rFonts w:ascii="Times New Roman" w:eastAsia="Times New Roman" w:hAnsi="Times New Roman"/>
          <w:sz w:val="24"/>
          <w:szCs w:val="24"/>
        </w:rPr>
        <w:t>plan ahead</w:t>
      </w:r>
      <w:r w:rsidR="0072382E">
        <w:rPr>
          <w:rFonts w:ascii="Times New Roman" w:eastAsia="Times New Roman" w:hAnsi="Times New Roman"/>
          <w:sz w:val="24"/>
          <w:szCs w:val="24"/>
        </w:rPr>
        <w:t>,</w:t>
      </w:r>
      <w:r w:rsidR="00B153C1">
        <w:rPr>
          <w:rFonts w:ascii="Times New Roman" w:eastAsia="Times New Roman" w:hAnsi="Times New Roman"/>
          <w:sz w:val="24"/>
          <w:szCs w:val="24"/>
        </w:rPr>
        <w:t xml:space="preserve"> </w:t>
      </w:r>
      <w:r w:rsidR="00367578">
        <w:rPr>
          <w:rFonts w:ascii="Times New Roman" w:eastAsia="Times New Roman" w:hAnsi="Times New Roman"/>
          <w:sz w:val="24"/>
          <w:szCs w:val="24"/>
        </w:rPr>
        <w:t>buy</w:t>
      </w:r>
      <w:r w:rsidR="0072382E">
        <w:rPr>
          <w:rFonts w:ascii="Times New Roman" w:eastAsia="Times New Roman" w:hAnsi="Times New Roman"/>
          <w:sz w:val="24"/>
          <w:szCs w:val="24"/>
        </w:rPr>
        <w:t xml:space="preserve"> </w:t>
      </w:r>
      <w:r w:rsidR="00367578">
        <w:rPr>
          <w:rFonts w:ascii="Times New Roman" w:eastAsia="Times New Roman" w:hAnsi="Times New Roman"/>
          <w:sz w:val="24"/>
          <w:szCs w:val="24"/>
        </w:rPr>
        <w:t xml:space="preserve">things </w:t>
      </w:r>
      <w:r w:rsidRPr="00BE216E">
        <w:rPr>
          <w:rFonts w:ascii="Times New Roman" w:eastAsia="Times New Roman" w:hAnsi="Times New Roman"/>
          <w:sz w:val="24"/>
          <w:szCs w:val="24"/>
        </w:rPr>
        <w:t>we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 xml:space="preserve">’d like to put in 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our 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>shoebox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>es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 xml:space="preserve"> later this year. </w:t>
      </w:r>
      <w:r w:rsidR="00084D1E">
        <w:rPr>
          <w:rFonts w:ascii="Times New Roman" w:eastAsia="Times New Roman" w:hAnsi="Times New Roman"/>
          <w:sz w:val="24"/>
          <w:szCs w:val="24"/>
        </w:rPr>
        <w:t>And with</w:t>
      </w:r>
      <w:r w:rsidR="00B153C1">
        <w:rPr>
          <w:rFonts w:ascii="Times New Roman" w:eastAsia="Times New Roman" w:hAnsi="Times New Roman"/>
          <w:sz w:val="24"/>
          <w:szCs w:val="24"/>
        </w:rPr>
        <w:t xml:space="preserve"> </w:t>
      </w:r>
      <w:r w:rsidR="0072382E">
        <w:rPr>
          <w:rFonts w:ascii="Times New Roman" w:eastAsia="Times New Roman" w:hAnsi="Times New Roman"/>
          <w:sz w:val="24"/>
          <w:szCs w:val="24"/>
        </w:rPr>
        <w:t>a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Thrivent Action card</w:t>
      </w:r>
      <w:r w:rsidR="00B153C1">
        <w:rPr>
          <w:rFonts w:ascii="Times New Roman" w:eastAsia="Times New Roman" w:hAnsi="Times New Roman"/>
          <w:sz w:val="24"/>
          <w:szCs w:val="24"/>
        </w:rPr>
        <w:t xml:space="preserve"> we can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B153C1">
        <w:rPr>
          <w:rFonts w:ascii="Times New Roman" w:eastAsia="Times New Roman" w:hAnsi="Times New Roman"/>
          <w:sz w:val="24"/>
          <w:szCs w:val="24"/>
        </w:rPr>
        <w:t>pay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084D1E">
        <w:rPr>
          <w:rFonts w:ascii="Times New Roman" w:eastAsia="Times New Roman" w:hAnsi="Times New Roman"/>
          <w:sz w:val="24"/>
          <w:szCs w:val="24"/>
        </w:rPr>
        <w:t xml:space="preserve">the $7 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postage </w:t>
      </w:r>
      <w:r w:rsidR="00B153C1">
        <w:rPr>
          <w:rFonts w:ascii="Times New Roman" w:eastAsia="Times New Roman" w:hAnsi="Times New Roman"/>
          <w:sz w:val="24"/>
          <w:szCs w:val="24"/>
        </w:rPr>
        <w:t xml:space="preserve">for </w:t>
      </w:r>
      <w:r w:rsidR="0072382E">
        <w:rPr>
          <w:rFonts w:ascii="Times New Roman" w:eastAsia="Times New Roman" w:hAnsi="Times New Roman"/>
          <w:sz w:val="24"/>
          <w:szCs w:val="24"/>
        </w:rPr>
        <w:t>35</w:t>
      </w:r>
      <w:r w:rsidR="00084D1E">
        <w:rPr>
          <w:rFonts w:ascii="Times New Roman" w:eastAsia="Times New Roman" w:hAnsi="Times New Roman"/>
          <w:sz w:val="24"/>
          <w:szCs w:val="24"/>
        </w:rPr>
        <w:t xml:space="preserve"> boxes! D</w:t>
      </w:r>
      <w:r w:rsidR="00367578">
        <w:rPr>
          <w:rFonts w:ascii="Times New Roman" w:eastAsia="Times New Roman" w:hAnsi="Times New Roman"/>
          <w:sz w:val="24"/>
          <w:szCs w:val="24"/>
        </w:rPr>
        <w:t>efray</w:t>
      </w:r>
      <w:r w:rsidR="0072382E">
        <w:rPr>
          <w:rFonts w:ascii="Times New Roman" w:eastAsia="Times New Roman" w:hAnsi="Times New Roman"/>
          <w:sz w:val="24"/>
          <w:szCs w:val="24"/>
        </w:rPr>
        <w:t>ing</w:t>
      </w:r>
      <w:r w:rsidR="00367578">
        <w:rPr>
          <w:rFonts w:ascii="Times New Roman" w:eastAsia="Times New Roman" w:hAnsi="Times New Roman"/>
          <w:sz w:val="24"/>
          <w:szCs w:val="24"/>
        </w:rPr>
        <w:t xml:space="preserve"> some of </w:t>
      </w:r>
      <w:r w:rsidR="00084D1E">
        <w:rPr>
          <w:rFonts w:ascii="Times New Roman" w:eastAsia="Times New Roman" w:hAnsi="Times New Roman"/>
          <w:sz w:val="24"/>
          <w:szCs w:val="24"/>
        </w:rPr>
        <w:t xml:space="preserve">our costs offers </w:t>
      </w:r>
      <w:r w:rsidR="00367578">
        <w:rPr>
          <w:rFonts w:ascii="Times New Roman" w:eastAsia="Times New Roman" w:hAnsi="Times New Roman"/>
          <w:sz w:val="24"/>
          <w:szCs w:val="24"/>
        </w:rPr>
        <w:t xml:space="preserve">opportunity to </w:t>
      </w:r>
      <w:r w:rsidR="00B153C1">
        <w:rPr>
          <w:rFonts w:ascii="Times New Roman" w:eastAsia="Times New Roman" w:hAnsi="Times New Roman"/>
          <w:sz w:val="24"/>
          <w:szCs w:val="24"/>
        </w:rPr>
        <w:t xml:space="preserve">fill </w:t>
      </w:r>
      <w:r w:rsidR="00367578">
        <w:rPr>
          <w:rFonts w:ascii="Times New Roman" w:eastAsia="Times New Roman" w:hAnsi="Times New Roman"/>
          <w:sz w:val="24"/>
          <w:szCs w:val="24"/>
        </w:rPr>
        <w:t>one more</w:t>
      </w:r>
      <w:r w:rsidR="00B153C1">
        <w:rPr>
          <w:rFonts w:ascii="Times New Roman" w:eastAsia="Times New Roman" w:hAnsi="Times New Roman"/>
          <w:sz w:val="24"/>
          <w:szCs w:val="24"/>
        </w:rPr>
        <w:t xml:space="preserve"> box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. </w:t>
      </w:r>
      <w:r w:rsidR="00367578">
        <w:rPr>
          <w:rFonts w:ascii="Times New Roman" w:eastAsia="Times New Roman" w:hAnsi="Times New Roman"/>
          <w:sz w:val="24"/>
          <w:szCs w:val="24"/>
        </w:rPr>
        <w:t>A goal of 50 shoe boxes is not out of reach and it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seems like a drop in the bucket when you consider the millions </w:t>
      </w:r>
      <w:r w:rsidR="00A77E3B">
        <w:rPr>
          <w:rFonts w:ascii="Times New Roman" w:eastAsia="Times New Roman" w:hAnsi="Times New Roman"/>
          <w:sz w:val="24"/>
          <w:szCs w:val="24"/>
        </w:rPr>
        <w:t>of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potential recipients. </w:t>
      </w:r>
      <w:r w:rsidR="00A77E3B">
        <w:rPr>
          <w:rFonts w:ascii="Times New Roman" w:eastAsia="Times New Roman" w:hAnsi="Times New Roman"/>
          <w:sz w:val="24"/>
          <w:szCs w:val="24"/>
        </w:rPr>
        <w:t xml:space="preserve">The more </w:t>
      </w:r>
      <w:r w:rsidR="00084D1E">
        <w:rPr>
          <w:rFonts w:ascii="Times New Roman" w:eastAsia="Times New Roman" w:hAnsi="Times New Roman"/>
          <w:sz w:val="24"/>
          <w:szCs w:val="24"/>
        </w:rPr>
        <w:t>boxes,</w:t>
      </w:r>
      <w:r w:rsidR="0072382E">
        <w:rPr>
          <w:rFonts w:ascii="Times New Roman" w:eastAsia="Times New Roman" w:hAnsi="Times New Roman"/>
          <w:sz w:val="24"/>
          <w:szCs w:val="24"/>
        </w:rPr>
        <w:t xml:space="preserve"> the less chance </w:t>
      </w:r>
      <w:r w:rsidR="00084D1E">
        <w:rPr>
          <w:rFonts w:ascii="Times New Roman" w:eastAsia="Times New Roman" w:hAnsi="Times New Roman"/>
          <w:sz w:val="24"/>
          <w:szCs w:val="24"/>
        </w:rPr>
        <w:t>of leaving a child out.</w:t>
      </w:r>
      <w:r w:rsidR="004E1D82"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B658EA">
        <w:rPr>
          <w:rFonts w:ascii="Times New Roman" w:hAnsi="Times New Roman"/>
          <w:sz w:val="24"/>
          <w:szCs w:val="24"/>
        </w:rPr>
        <w:t>“</w:t>
      </w:r>
      <w:r w:rsidR="00B658EA" w:rsidRPr="009E3AF2">
        <w:rPr>
          <w:rFonts w:ascii="Times New Roman" w:hAnsi="Times New Roman"/>
          <w:sz w:val="24"/>
          <w:szCs w:val="24"/>
        </w:rPr>
        <w:t xml:space="preserve">Simple gratitude helps us experience God at work in every moment of every </w:t>
      </w:r>
      <w:r w:rsidR="00B658EA">
        <w:rPr>
          <w:rFonts w:ascii="Times New Roman" w:hAnsi="Times New Roman"/>
          <w:sz w:val="24"/>
          <w:szCs w:val="24"/>
        </w:rPr>
        <w:t>day.</w:t>
      </w:r>
      <w:r w:rsidR="00B658EA" w:rsidRPr="009E3AF2">
        <w:rPr>
          <w:rFonts w:ascii="Times New Roman" w:hAnsi="Times New Roman"/>
          <w:sz w:val="24"/>
          <w:szCs w:val="24"/>
        </w:rPr>
        <w:t>”</w:t>
      </w:r>
    </w:p>
    <w:p w:rsidR="00A77E3B" w:rsidRDefault="00A77E3B" w:rsidP="003675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1D82" w:rsidRPr="004E1D82" w:rsidRDefault="004E1D82" w:rsidP="003675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216E">
        <w:rPr>
          <w:rFonts w:ascii="Times New Roman" w:eastAsia="Times New Roman" w:hAnsi="Times New Roman"/>
          <w:sz w:val="24"/>
          <w:szCs w:val="24"/>
        </w:rPr>
        <w:t>Besides i</w:t>
      </w:r>
      <w:r w:rsidR="00367578">
        <w:rPr>
          <w:rFonts w:ascii="Times New Roman" w:eastAsia="Times New Roman" w:hAnsi="Times New Roman"/>
          <w:sz w:val="24"/>
          <w:szCs w:val="24"/>
        </w:rPr>
        <w:t>t’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s fun to shop for children and even greater fun to shop </w:t>
      </w:r>
      <w:r w:rsidRPr="00367578">
        <w:rPr>
          <w:rFonts w:ascii="Times New Roman" w:eastAsia="Times New Roman" w:hAnsi="Times New Roman"/>
          <w:i/>
          <w:sz w:val="24"/>
          <w:szCs w:val="24"/>
        </w:rPr>
        <w:t>with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children</w:t>
      </w:r>
      <w:r w:rsidR="00367578">
        <w:rPr>
          <w:rFonts w:ascii="Times New Roman" w:eastAsia="Times New Roman" w:hAnsi="Times New Roman"/>
          <w:sz w:val="24"/>
          <w:szCs w:val="24"/>
        </w:rPr>
        <w:t xml:space="preserve"> </w:t>
      </w:r>
      <w:r w:rsidR="00367578" w:rsidRPr="00373598">
        <w:rPr>
          <w:rFonts w:ascii="Times New Roman" w:eastAsia="Times New Roman" w:hAnsi="Times New Roman"/>
          <w:i/>
          <w:sz w:val="24"/>
          <w:szCs w:val="24"/>
        </w:rPr>
        <w:t>for</w:t>
      </w:r>
      <w:r w:rsidR="00367578">
        <w:rPr>
          <w:rFonts w:ascii="Times New Roman" w:eastAsia="Times New Roman" w:hAnsi="Times New Roman"/>
          <w:sz w:val="24"/>
          <w:szCs w:val="24"/>
        </w:rPr>
        <w:t xml:space="preserve"> other children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. </w:t>
      </w:r>
      <w:r w:rsidR="00A77E3B">
        <w:rPr>
          <w:rFonts w:ascii="Times New Roman" w:eastAsia="Times New Roman" w:hAnsi="Times New Roman"/>
          <w:sz w:val="24"/>
          <w:szCs w:val="24"/>
        </w:rPr>
        <w:t>P</w:t>
      </w:r>
      <w:r w:rsidR="00367578">
        <w:rPr>
          <w:rFonts w:ascii="Times New Roman" w:eastAsia="Times New Roman" w:hAnsi="Times New Roman"/>
          <w:sz w:val="24"/>
          <w:szCs w:val="24"/>
        </w:rPr>
        <w:t xml:space="preserve">lan a special trip with 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>your child, niece, nephew, grandchild,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367578">
        <w:rPr>
          <w:rFonts w:ascii="Times New Roman" w:eastAsia="Times New Roman" w:hAnsi="Times New Roman"/>
          <w:sz w:val="24"/>
          <w:szCs w:val="24"/>
        </w:rPr>
        <w:t xml:space="preserve">or 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>grab a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 neighbor’s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 xml:space="preserve"> or friend’s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 child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 xml:space="preserve"> (just let them know first)</w:t>
      </w:r>
      <w:r w:rsidR="00A77E3B">
        <w:rPr>
          <w:rFonts w:ascii="Times New Roman" w:eastAsia="Times New Roman" w:hAnsi="Times New Roman"/>
          <w:sz w:val="24"/>
          <w:szCs w:val="24"/>
        </w:rPr>
        <w:t xml:space="preserve"> </w:t>
      </w:r>
      <w:r w:rsidR="00367578">
        <w:rPr>
          <w:rFonts w:ascii="Times New Roman" w:eastAsia="Times New Roman" w:hAnsi="Times New Roman"/>
          <w:sz w:val="24"/>
          <w:szCs w:val="24"/>
        </w:rPr>
        <w:t>and le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>t this become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373598">
        <w:rPr>
          <w:rFonts w:ascii="Times New Roman" w:eastAsia="Times New Roman" w:hAnsi="Times New Roman"/>
          <w:sz w:val="24"/>
          <w:szCs w:val="24"/>
        </w:rPr>
        <w:t xml:space="preserve">an </w:t>
      </w:r>
      <w:r w:rsidR="0072382E">
        <w:rPr>
          <w:rFonts w:ascii="Times New Roman" w:eastAsia="Times New Roman" w:hAnsi="Times New Roman"/>
          <w:sz w:val="24"/>
          <w:szCs w:val="24"/>
        </w:rPr>
        <w:t>annual summer activity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. 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>T</w:t>
      </w:r>
      <w:r w:rsidRPr="00BE216E">
        <w:rPr>
          <w:rFonts w:ascii="Times New Roman" w:eastAsia="Times New Roman" w:hAnsi="Times New Roman"/>
          <w:sz w:val="24"/>
          <w:szCs w:val="24"/>
        </w:rPr>
        <w:t>ake a momen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>t</w:t>
      </w:r>
      <w:r w:rsidR="0072382E">
        <w:rPr>
          <w:rFonts w:ascii="Times New Roman" w:eastAsia="Times New Roman" w:hAnsi="Times New Roman"/>
          <w:sz w:val="24"/>
          <w:szCs w:val="24"/>
        </w:rPr>
        <w:t>,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 today in the swelter of summer, t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o dream </w:t>
      </w:r>
      <w:r w:rsidR="00373598">
        <w:rPr>
          <w:rFonts w:ascii="Times New Roman" w:eastAsia="Times New Roman" w:hAnsi="Times New Roman"/>
          <w:sz w:val="24"/>
          <w:szCs w:val="24"/>
        </w:rPr>
        <w:t>of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373598" w:rsidRPr="00BE216E">
        <w:rPr>
          <w:rFonts w:ascii="Times New Roman" w:eastAsia="Times New Roman" w:hAnsi="Times New Roman"/>
          <w:sz w:val="24"/>
          <w:szCs w:val="24"/>
        </w:rPr>
        <w:t>the special memories</w:t>
      </w:r>
      <w:r w:rsidR="00373598"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373598">
        <w:rPr>
          <w:rFonts w:ascii="Times New Roman" w:eastAsia="Times New Roman" w:hAnsi="Times New Roman"/>
          <w:sz w:val="24"/>
          <w:szCs w:val="24"/>
        </w:rPr>
        <w:t>of Christmas past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. More than likely 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 xml:space="preserve">some of </w:t>
      </w:r>
      <w:r w:rsidR="00B658EA">
        <w:rPr>
          <w:rFonts w:ascii="Times New Roman" w:eastAsia="Times New Roman" w:hAnsi="Times New Roman"/>
          <w:sz w:val="24"/>
          <w:szCs w:val="24"/>
        </w:rPr>
        <w:t>your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 xml:space="preserve"> best memories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373598">
        <w:rPr>
          <w:rFonts w:ascii="Times New Roman" w:eastAsia="Times New Roman" w:hAnsi="Times New Roman"/>
          <w:sz w:val="24"/>
          <w:szCs w:val="24"/>
        </w:rPr>
        <w:t xml:space="preserve">are of small thoughtful presents 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>rather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216E">
        <w:rPr>
          <w:rFonts w:ascii="Times New Roman" w:eastAsia="Times New Roman" w:hAnsi="Times New Roman"/>
          <w:sz w:val="24"/>
          <w:szCs w:val="24"/>
        </w:rPr>
        <w:t>than large and expensive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 one</w:t>
      </w:r>
      <w:r w:rsidR="00373598">
        <w:rPr>
          <w:rFonts w:ascii="Times New Roman" w:eastAsia="Times New Roman" w:hAnsi="Times New Roman"/>
          <w:sz w:val="24"/>
          <w:szCs w:val="24"/>
        </w:rPr>
        <w:t>s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. </w:t>
      </w:r>
      <w:r w:rsidR="007E29FF" w:rsidRPr="00BE216E">
        <w:rPr>
          <w:rFonts w:ascii="Times New Roman" w:eastAsia="Times New Roman" w:hAnsi="Times New Roman"/>
          <w:sz w:val="24"/>
          <w:szCs w:val="24"/>
        </w:rPr>
        <w:t xml:space="preserve">God’s grace continues to rain blessings upon us and our children. </w:t>
      </w:r>
      <w:r w:rsidRPr="00BE216E">
        <w:rPr>
          <w:rFonts w:ascii="Times New Roman" w:eastAsia="Times New Roman" w:hAnsi="Times New Roman"/>
          <w:sz w:val="24"/>
          <w:szCs w:val="24"/>
        </w:rPr>
        <w:t>A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 xml:space="preserve">s </w:t>
      </w:r>
      <w:r w:rsidR="00A77E3B">
        <w:rPr>
          <w:rFonts w:ascii="Times New Roman" w:eastAsia="Times New Roman" w:hAnsi="Times New Roman"/>
          <w:sz w:val="24"/>
          <w:szCs w:val="24"/>
        </w:rPr>
        <w:t xml:space="preserve">we 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>walk down memory lane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, </w:t>
      </w:r>
      <w:r w:rsidR="006E31AE" w:rsidRPr="00BE216E">
        <w:rPr>
          <w:rFonts w:ascii="Times New Roman" w:eastAsia="Times New Roman" w:hAnsi="Times New Roman"/>
          <w:sz w:val="24"/>
          <w:szCs w:val="24"/>
        </w:rPr>
        <w:t>r</w:t>
      </w:r>
      <w:r w:rsidRPr="00BE216E">
        <w:rPr>
          <w:rFonts w:ascii="Times New Roman" w:eastAsia="Times New Roman" w:hAnsi="Times New Roman"/>
          <w:sz w:val="24"/>
          <w:szCs w:val="24"/>
        </w:rPr>
        <w:t>elax and enjoy the</w:t>
      </w:r>
      <w:r w:rsidR="00B658EA">
        <w:rPr>
          <w:rFonts w:ascii="Times New Roman" w:eastAsia="Times New Roman" w:hAnsi="Times New Roman"/>
          <w:sz w:val="24"/>
          <w:szCs w:val="24"/>
        </w:rPr>
        <w:t>se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 </w:t>
      </w:r>
      <w:r w:rsidR="00373598">
        <w:rPr>
          <w:rFonts w:ascii="Times New Roman" w:eastAsia="Times New Roman" w:hAnsi="Times New Roman"/>
          <w:sz w:val="24"/>
          <w:szCs w:val="24"/>
        </w:rPr>
        <w:t xml:space="preserve">many 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gifts </w:t>
      </w:r>
      <w:r w:rsidR="00373598">
        <w:rPr>
          <w:rFonts w:ascii="Times New Roman" w:eastAsia="Times New Roman" w:hAnsi="Times New Roman"/>
          <w:sz w:val="24"/>
          <w:szCs w:val="24"/>
        </w:rPr>
        <w:t xml:space="preserve">from </w:t>
      </w:r>
      <w:r w:rsidRPr="00BE216E">
        <w:rPr>
          <w:rFonts w:ascii="Times New Roman" w:eastAsia="Times New Roman" w:hAnsi="Times New Roman"/>
          <w:sz w:val="24"/>
          <w:szCs w:val="24"/>
        </w:rPr>
        <w:t>God</w:t>
      </w:r>
      <w:r w:rsidR="00276DEA">
        <w:rPr>
          <w:rFonts w:ascii="Times New Roman" w:eastAsia="Times New Roman" w:hAnsi="Times New Roman"/>
          <w:sz w:val="24"/>
          <w:szCs w:val="24"/>
        </w:rPr>
        <w:t>. We know w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e are blessed </w:t>
      </w:r>
      <w:r w:rsidR="00276DEA">
        <w:rPr>
          <w:rFonts w:ascii="Times New Roman" w:eastAsia="Times New Roman" w:hAnsi="Times New Roman"/>
          <w:sz w:val="24"/>
          <w:szCs w:val="24"/>
        </w:rPr>
        <w:t xml:space="preserve">even 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midst our heartaches, </w:t>
      </w:r>
      <w:r w:rsidR="00276DEA">
        <w:rPr>
          <w:rFonts w:ascii="Times New Roman" w:eastAsia="Times New Roman" w:hAnsi="Times New Roman"/>
          <w:sz w:val="24"/>
          <w:szCs w:val="24"/>
        </w:rPr>
        <w:t xml:space="preserve">because </w:t>
      </w:r>
      <w:r w:rsidRPr="00BE216E">
        <w:rPr>
          <w:rFonts w:ascii="Times New Roman" w:eastAsia="Times New Roman" w:hAnsi="Times New Roman"/>
          <w:sz w:val="24"/>
          <w:szCs w:val="24"/>
        </w:rPr>
        <w:t>we know God loves us</w:t>
      </w:r>
      <w:r w:rsidR="00B658EA">
        <w:rPr>
          <w:rFonts w:ascii="Times New Roman" w:eastAsia="Times New Roman" w:hAnsi="Times New Roman"/>
          <w:sz w:val="24"/>
          <w:szCs w:val="24"/>
        </w:rPr>
        <w:t xml:space="preserve">. </w:t>
      </w:r>
      <w:r w:rsidR="00B658EA" w:rsidRPr="00BE216E">
        <w:rPr>
          <w:rFonts w:ascii="Times New Roman" w:eastAsia="Times New Roman" w:hAnsi="Times New Roman"/>
          <w:sz w:val="24"/>
          <w:szCs w:val="24"/>
        </w:rPr>
        <w:t>Flood your heart with all the possibilities you have to offer little children around the world who have not been touched by such rainfall</w:t>
      </w:r>
      <w:r w:rsidR="004C1A03">
        <w:rPr>
          <w:rFonts w:ascii="Times New Roman" w:eastAsia="Times New Roman" w:hAnsi="Times New Roman"/>
          <w:sz w:val="24"/>
          <w:szCs w:val="24"/>
        </w:rPr>
        <w:t xml:space="preserve"> and who ha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ve never heard of Jesus or </w:t>
      </w:r>
      <w:r w:rsidR="00373598">
        <w:rPr>
          <w:rFonts w:ascii="Times New Roman" w:eastAsia="Times New Roman" w:hAnsi="Times New Roman"/>
          <w:sz w:val="24"/>
          <w:szCs w:val="24"/>
        </w:rPr>
        <w:t xml:space="preserve">even know </w:t>
      </w:r>
      <w:r w:rsidR="00276DEA">
        <w:rPr>
          <w:rFonts w:ascii="Times New Roman" w:eastAsia="Times New Roman" w:hAnsi="Times New Roman"/>
          <w:sz w:val="24"/>
          <w:szCs w:val="24"/>
        </w:rPr>
        <w:t xml:space="preserve">of His </w:t>
      </w:r>
      <w:r w:rsidR="00373598">
        <w:rPr>
          <w:rFonts w:ascii="Times New Roman" w:eastAsia="Times New Roman" w:hAnsi="Times New Roman"/>
          <w:sz w:val="24"/>
          <w:szCs w:val="24"/>
        </w:rPr>
        <w:t xml:space="preserve">amazing </w:t>
      </w:r>
      <w:r w:rsidR="00276DEA">
        <w:rPr>
          <w:rFonts w:ascii="Times New Roman" w:eastAsia="Times New Roman" w:hAnsi="Times New Roman"/>
          <w:sz w:val="24"/>
          <w:szCs w:val="24"/>
        </w:rPr>
        <w:t>love</w:t>
      </w:r>
      <w:r w:rsidRPr="00BE216E">
        <w:rPr>
          <w:rFonts w:ascii="Times New Roman" w:eastAsia="Times New Roman" w:hAnsi="Times New Roman"/>
          <w:sz w:val="24"/>
          <w:szCs w:val="24"/>
        </w:rPr>
        <w:t xml:space="preserve">. </w:t>
      </w:r>
      <w:r w:rsidR="00373598">
        <w:rPr>
          <w:rFonts w:ascii="Times New Roman" w:eastAsia="Times New Roman" w:hAnsi="Times New Roman"/>
          <w:sz w:val="24"/>
          <w:szCs w:val="24"/>
        </w:rPr>
        <w:t>Enjoy th</w:t>
      </w:r>
      <w:r w:rsidR="004C1A03">
        <w:rPr>
          <w:rFonts w:ascii="Times New Roman" w:eastAsia="Times New Roman" w:hAnsi="Times New Roman"/>
          <w:sz w:val="24"/>
          <w:szCs w:val="24"/>
        </w:rPr>
        <w:t>is beautiful</w:t>
      </w:r>
      <w:r w:rsidR="00373598">
        <w:rPr>
          <w:rFonts w:ascii="Times New Roman" w:eastAsia="Times New Roman" w:hAnsi="Times New Roman"/>
          <w:sz w:val="24"/>
          <w:szCs w:val="24"/>
        </w:rPr>
        <w:t xml:space="preserve"> summer and know...</w:t>
      </w:r>
    </w:p>
    <w:p w:rsidR="000967DF" w:rsidRPr="00BE216E" w:rsidRDefault="000967DF" w:rsidP="00367578">
      <w:pPr>
        <w:pStyle w:val="NoSpacing"/>
        <w:tabs>
          <w:tab w:val="left" w:pos="1753"/>
          <w:tab w:val="center" w:pos="5400"/>
        </w:tabs>
        <w:jc w:val="both"/>
        <w:rPr>
          <w:rFonts w:ascii="Times New Roman" w:hAnsi="Times New Roman"/>
          <w:sz w:val="24"/>
          <w:szCs w:val="24"/>
        </w:rPr>
      </w:pPr>
    </w:p>
    <w:p w:rsidR="009E3AF2" w:rsidRPr="00BE216E" w:rsidRDefault="009E3AF2" w:rsidP="00367578">
      <w:pPr>
        <w:pStyle w:val="NoSpacing"/>
        <w:jc w:val="center"/>
        <w:rPr>
          <w:rFonts w:ascii="Times New Roman" w:hAnsi="Times New Roman"/>
          <w:i/>
        </w:rPr>
      </w:pPr>
      <w:r w:rsidRPr="00BE216E">
        <w:rPr>
          <w:rFonts w:ascii="Times New Roman" w:hAnsi="Times New Roman"/>
          <w:i/>
        </w:rPr>
        <w:t xml:space="preserve">“You will be enriched in every way for your great generosity, which will produce thanksgiving to God through us; for the rendering of this ministry not only supplies the needs of the saints, but also overflows with many thanksgivings to God.” </w:t>
      </w:r>
    </w:p>
    <w:p w:rsidR="0077701F" w:rsidRPr="00BE216E" w:rsidRDefault="009E3AF2" w:rsidP="00367578">
      <w:pPr>
        <w:pStyle w:val="NoSpacing"/>
        <w:jc w:val="right"/>
        <w:rPr>
          <w:rFonts w:ascii="Times New Roman" w:hAnsi="Times New Roman"/>
        </w:rPr>
      </w:pPr>
      <w:r w:rsidRPr="00BE216E">
        <w:rPr>
          <w:rFonts w:ascii="Times New Roman" w:hAnsi="Times New Roman"/>
          <w:i/>
        </w:rPr>
        <w:t>2 Corinthians 9:11-12</w:t>
      </w:r>
    </w:p>
    <w:p w:rsidR="00BE216E" w:rsidRPr="00BE216E" w:rsidRDefault="0077701F" w:rsidP="00367578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BE216E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E138C" w:rsidRPr="00BE216E">
        <w:rPr>
          <w:rFonts w:ascii="Times New Roman" w:hAnsi="Times New Roman"/>
          <w:b/>
          <w:i/>
          <w:sz w:val="24"/>
          <w:szCs w:val="24"/>
        </w:rPr>
        <w:t>Pastor Cheri</w:t>
      </w:r>
      <w:bookmarkStart w:id="1" w:name="_GoBack"/>
      <w:bookmarkEnd w:id="1"/>
    </w:p>
    <w:sectPr w:rsidR="00BE216E" w:rsidRPr="00BE216E" w:rsidSect="00E3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4A"/>
    <w:rsid w:val="00022B97"/>
    <w:rsid w:val="00030666"/>
    <w:rsid w:val="000406D3"/>
    <w:rsid w:val="00084D1E"/>
    <w:rsid w:val="00093020"/>
    <w:rsid w:val="000967DF"/>
    <w:rsid w:val="000A52D4"/>
    <w:rsid w:val="000E7DE1"/>
    <w:rsid w:val="0012182C"/>
    <w:rsid w:val="001378AC"/>
    <w:rsid w:val="001421DB"/>
    <w:rsid w:val="0015161C"/>
    <w:rsid w:val="00152482"/>
    <w:rsid w:val="00171F06"/>
    <w:rsid w:val="001A165F"/>
    <w:rsid w:val="001A2AD8"/>
    <w:rsid w:val="001A368B"/>
    <w:rsid w:val="001C23F5"/>
    <w:rsid w:val="001C266E"/>
    <w:rsid w:val="001D19A8"/>
    <w:rsid w:val="001E013A"/>
    <w:rsid w:val="002438F5"/>
    <w:rsid w:val="00276DEA"/>
    <w:rsid w:val="00281F72"/>
    <w:rsid w:val="00284291"/>
    <w:rsid w:val="002C36CA"/>
    <w:rsid w:val="002C6272"/>
    <w:rsid w:val="002C64F0"/>
    <w:rsid w:val="002D77F7"/>
    <w:rsid w:val="0035463D"/>
    <w:rsid w:val="00355501"/>
    <w:rsid w:val="00367578"/>
    <w:rsid w:val="00367934"/>
    <w:rsid w:val="00373598"/>
    <w:rsid w:val="00373667"/>
    <w:rsid w:val="00374E5D"/>
    <w:rsid w:val="0037795B"/>
    <w:rsid w:val="00382018"/>
    <w:rsid w:val="00395A8B"/>
    <w:rsid w:val="003A3D6C"/>
    <w:rsid w:val="003C3BC4"/>
    <w:rsid w:val="00436499"/>
    <w:rsid w:val="00486408"/>
    <w:rsid w:val="00495719"/>
    <w:rsid w:val="00497135"/>
    <w:rsid w:val="004C1A03"/>
    <w:rsid w:val="004C1BE8"/>
    <w:rsid w:val="004C7131"/>
    <w:rsid w:val="004D63CC"/>
    <w:rsid w:val="004E1D82"/>
    <w:rsid w:val="004F597C"/>
    <w:rsid w:val="004F6CB4"/>
    <w:rsid w:val="00526219"/>
    <w:rsid w:val="0054662B"/>
    <w:rsid w:val="00572AEC"/>
    <w:rsid w:val="0058331C"/>
    <w:rsid w:val="005834D2"/>
    <w:rsid w:val="005853F2"/>
    <w:rsid w:val="005D0F63"/>
    <w:rsid w:val="005D329A"/>
    <w:rsid w:val="006134B6"/>
    <w:rsid w:val="00624C1C"/>
    <w:rsid w:val="006450DC"/>
    <w:rsid w:val="00650EFC"/>
    <w:rsid w:val="006525E1"/>
    <w:rsid w:val="00654F26"/>
    <w:rsid w:val="006562AD"/>
    <w:rsid w:val="0067735A"/>
    <w:rsid w:val="00681A8B"/>
    <w:rsid w:val="00696699"/>
    <w:rsid w:val="006C064B"/>
    <w:rsid w:val="006C0CB1"/>
    <w:rsid w:val="006D36E3"/>
    <w:rsid w:val="006E31AE"/>
    <w:rsid w:val="006E7358"/>
    <w:rsid w:val="0072382E"/>
    <w:rsid w:val="00742FB0"/>
    <w:rsid w:val="007565D9"/>
    <w:rsid w:val="00771E04"/>
    <w:rsid w:val="0077701F"/>
    <w:rsid w:val="007E1040"/>
    <w:rsid w:val="007E29FF"/>
    <w:rsid w:val="00800E9E"/>
    <w:rsid w:val="00821BD6"/>
    <w:rsid w:val="008273B7"/>
    <w:rsid w:val="00834BED"/>
    <w:rsid w:val="00850A03"/>
    <w:rsid w:val="008D5262"/>
    <w:rsid w:val="008E138C"/>
    <w:rsid w:val="008F4AEA"/>
    <w:rsid w:val="0090596F"/>
    <w:rsid w:val="009110DC"/>
    <w:rsid w:val="00920F6E"/>
    <w:rsid w:val="00921D80"/>
    <w:rsid w:val="0092698C"/>
    <w:rsid w:val="00934FBE"/>
    <w:rsid w:val="0096413F"/>
    <w:rsid w:val="00964909"/>
    <w:rsid w:val="00977AFA"/>
    <w:rsid w:val="00987520"/>
    <w:rsid w:val="009A13DF"/>
    <w:rsid w:val="009A67CB"/>
    <w:rsid w:val="009E3AF2"/>
    <w:rsid w:val="009E57C1"/>
    <w:rsid w:val="009E619E"/>
    <w:rsid w:val="009E7DE6"/>
    <w:rsid w:val="009F4B9B"/>
    <w:rsid w:val="00A0760D"/>
    <w:rsid w:val="00A12782"/>
    <w:rsid w:val="00A22AAF"/>
    <w:rsid w:val="00A41FDF"/>
    <w:rsid w:val="00A554F8"/>
    <w:rsid w:val="00A744DB"/>
    <w:rsid w:val="00A77E3B"/>
    <w:rsid w:val="00A973CF"/>
    <w:rsid w:val="00AD4F81"/>
    <w:rsid w:val="00AD52A4"/>
    <w:rsid w:val="00B07C4A"/>
    <w:rsid w:val="00B153C1"/>
    <w:rsid w:val="00B36CBC"/>
    <w:rsid w:val="00B45875"/>
    <w:rsid w:val="00B6224F"/>
    <w:rsid w:val="00B658EA"/>
    <w:rsid w:val="00BB193B"/>
    <w:rsid w:val="00BD4D0A"/>
    <w:rsid w:val="00BD6E72"/>
    <w:rsid w:val="00BE216E"/>
    <w:rsid w:val="00BE54A5"/>
    <w:rsid w:val="00C02EC3"/>
    <w:rsid w:val="00C03F5F"/>
    <w:rsid w:val="00C16CC6"/>
    <w:rsid w:val="00C35E24"/>
    <w:rsid w:val="00C924D4"/>
    <w:rsid w:val="00CA1376"/>
    <w:rsid w:val="00CA34DD"/>
    <w:rsid w:val="00CB5E44"/>
    <w:rsid w:val="00CD2CC9"/>
    <w:rsid w:val="00D14F55"/>
    <w:rsid w:val="00D15FF8"/>
    <w:rsid w:val="00D5589F"/>
    <w:rsid w:val="00D6744E"/>
    <w:rsid w:val="00DA5EB3"/>
    <w:rsid w:val="00DD3F0C"/>
    <w:rsid w:val="00DE1781"/>
    <w:rsid w:val="00E06160"/>
    <w:rsid w:val="00E16081"/>
    <w:rsid w:val="00E26810"/>
    <w:rsid w:val="00E27217"/>
    <w:rsid w:val="00E36EC2"/>
    <w:rsid w:val="00EB4690"/>
    <w:rsid w:val="00EC479A"/>
    <w:rsid w:val="00EE72A5"/>
    <w:rsid w:val="00F0533D"/>
    <w:rsid w:val="00F06D09"/>
    <w:rsid w:val="00F07299"/>
    <w:rsid w:val="00F164FB"/>
    <w:rsid w:val="00F33224"/>
    <w:rsid w:val="00F519A9"/>
    <w:rsid w:val="00F87011"/>
    <w:rsid w:val="00FA7AE1"/>
    <w:rsid w:val="00FF4337"/>
    <w:rsid w:val="00FF55F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C5AD29-CCD9-4167-B827-3BA39B2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1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7C4A"/>
  </w:style>
  <w:style w:type="character" w:customStyle="1" w:styleId="text">
    <w:name w:val="text"/>
    <w:basedOn w:val="DefaultParagraphFont"/>
    <w:rsid w:val="004D63CC"/>
  </w:style>
  <w:style w:type="paragraph" w:styleId="NormalWeb">
    <w:name w:val="Normal (Web)"/>
    <w:basedOn w:val="Normal"/>
    <w:uiPriority w:val="99"/>
    <w:semiHidden/>
    <w:unhideWhenUsed/>
    <w:rsid w:val="004E1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D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E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samaritanspurse.mkt5705.com/ctt?kn=4&amp;ms=MTE5ODAwNzUS1&amp;r=NTYzMTAxNDMzODUS1&amp;b=0&amp;j=NTIzNTM1NDEzS0&amp;mt=1&amp;rt=0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694</Words>
  <Characters>3144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Korte</dc:creator>
  <cp:keywords/>
  <dc:description/>
  <cp:lastModifiedBy>Cheri Korte</cp:lastModifiedBy>
  <cp:revision>13</cp:revision>
  <dcterms:created xsi:type="dcterms:W3CDTF">2015-06-17T13:24:00Z</dcterms:created>
  <dcterms:modified xsi:type="dcterms:W3CDTF">2015-06-18T13:21:00Z</dcterms:modified>
</cp:coreProperties>
</file>