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60" w:rsidRPr="00944C74" w:rsidRDefault="009A01AB" w:rsidP="002A2896">
      <w:pPr>
        <w:spacing w:line="276" w:lineRule="auto"/>
        <w:rPr>
          <w:rFonts w:ascii="Cambria" w:hAnsi="Cambria"/>
          <w:noProof/>
          <w:sz w:val="24"/>
          <w:szCs w:val="24"/>
        </w:rPr>
      </w:pPr>
      <w:r w:rsidRPr="00944C74">
        <w:rPr>
          <w:rFonts w:ascii="Cambria" w:hAnsi="Cambria"/>
          <w:noProof/>
          <w:sz w:val="24"/>
          <w:szCs w:val="24"/>
        </w:rPr>
        <w:drawing>
          <wp:anchor distT="0" distB="0" distL="114300" distR="114300" simplePos="0" relativeHeight="251663360" behindDoc="1" locked="0" layoutInCell="1" allowOverlap="1" wp14:anchorId="6D23789A" wp14:editId="04D6954C">
            <wp:simplePos x="0" y="0"/>
            <wp:positionH relativeFrom="margin">
              <wp:posOffset>1066389</wp:posOffset>
            </wp:positionH>
            <wp:positionV relativeFrom="paragraph">
              <wp:posOffset>0</wp:posOffset>
            </wp:positionV>
            <wp:extent cx="1867765" cy="2239018"/>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a9e1a32714166eac701eeb2c95099-olympics-rio-2016-landmarks-background[2].jpg"/>
                    <pic:cNvPicPr/>
                  </pic:nvPicPr>
                  <pic:blipFill rotWithShape="1">
                    <a:blip r:embed="rId5" cstate="print">
                      <a:extLst>
                        <a:ext uri="{28A0092B-C50C-407E-A947-70E740481C1C}">
                          <a14:useLocalDpi xmlns:a14="http://schemas.microsoft.com/office/drawing/2010/main" val="0"/>
                        </a:ext>
                      </a:extLst>
                    </a:blip>
                    <a:srcRect l="47606"/>
                    <a:stretch/>
                  </pic:blipFill>
                  <pic:spPr bwMode="auto">
                    <a:xfrm>
                      <a:off x="0" y="0"/>
                      <a:ext cx="1867765" cy="2239018"/>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4C74">
        <w:rPr>
          <w:rFonts w:ascii="Cambria" w:hAnsi="Cambria"/>
          <w:noProof/>
          <w:sz w:val="24"/>
          <w:szCs w:val="24"/>
        </w:rPr>
        <mc:AlternateContent>
          <mc:Choice Requires="wps">
            <w:drawing>
              <wp:anchor distT="0" distB="0" distL="114300" distR="114300" simplePos="0" relativeHeight="251659264" behindDoc="1" locked="0" layoutInCell="1" allowOverlap="1" wp14:anchorId="1BD7C0FE" wp14:editId="3F1387B9">
                <wp:simplePos x="0" y="0"/>
                <wp:positionH relativeFrom="margin">
                  <wp:posOffset>3486636</wp:posOffset>
                </wp:positionH>
                <wp:positionV relativeFrom="paragraph">
                  <wp:posOffset>89572</wp:posOffset>
                </wp:positionV>
                <wp:extent cx="3519607" cy="1289674"/>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19607" cy="1289674"/>
                        </a:xfrm>
                        <a:prstGeom prst="rect">
                          <a:avLst/>
                        </a:prstGeom>
                        <a:noFill/>
                        <a:ln>
                          <a:noFill/>
                        </a:ln>
                        <a:effectLst/>
                      </wps:spPr>
                      <wps:txbx>
                        <w:txbxContent>
                          <w:p w:rsidR="0037137D" w:rsidRPr="003C76FE" w:rsidRDefault="003A407A" w:rsidP="00CF5273">
                            <w:pPr>
                              <w:spacing w:after="0"/>
                              <w:jc w:val="center"/>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3C76FE">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Trinity Tidings</w:t>
                            </w:r>
                          </w:p>
                          <w:p w:rsidR="003A407A" w:rsidRPr="003C76FE" w:rsidRDefault="00FD0360" w:rsidP="00CF5273">
                            <w:pPr>
                              <w:spacing w:after="0"/>
                              <w:jc w:val="center"/>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3C76FE">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March</w:t>
                            </w:r>
                            <w:r w:rsidR="009F3DB6" w:rsidRPr="003C76FE">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 xml:space="preserve"> </w:t>
                            </w:r>
                            <w:r w:rsidR="00975EB8" w:rsidRPr="003C76FE">
                              <w:rPr>
                                <w:rFonts w:ascii="Times New Roman" w:hAnsi="Times New Roman" w:cs="Times New Roman"/>
                                <w:b/>
                                <w:outline/>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C0FE" id="_x0000_t202" coordsize="21600,21600" o:spt="202" path="m,l,21600r21600,l21600,xe">
                <v:stroke joinstyle="miter"/>
                <v:path gradientshapeok="t" o:connecttype="rect"/>
              </v:shapetype>
              <v:shape id="Text Box 1" o:spid="_x0000_s1026" type="#_x0000_t202" style="position:absolute;margin-left:274.55pt;margin-top:7.05pt;width:277.15pt;height:10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" filled="f" stroked="f">
                <v:textbox>
                  <w:txbxContent>
                    <w:p w:rsidR="0037137D" w:rsidRPr="003C76FE" w:rsidRDefault="003A407A" w:rsidP="00CF5273">
                      <w:pPr>
                        <w:spacing w:after="0"/>
                        <w:jc w:val="center"/>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3C76FE">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Trinity Tidings</w:t>
                      </w:r>
                    </w:p>
                    <w:p w:rsidR="003A407A" w:rsidRPr="003C76FE" w:rsidRDefault="00FD0360" w:rsidP="00CF5273">
                      <w:pPr>
                        <w:spacing w:after="0"/>
                        <w:jc w:val="center"/>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3C76FE">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March</w:t>
                      </w:r>
                      <w:r w:rsidR="009F3DB6" w:rsidRPr="003C76FE">
                        <w:rPr>
                          <w:rFonts w:ascii="Times New Roman" w:hAnsi="Times New Roman" w:cs="Times New Roman"/>
                          <w:b/>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 xml:space="preserve"> </w:t>
                      </w:r>
                      <w:r w:rsidR="00975EB8" w:rsidRPr="003C76FE">
                        <w:rPr>
                          <w:rFonts w:ascii="Times New Roman" w:hAnsi="Times New Roman" w:cs="Times New Roman"/>
                          <w:b/>
                          <w:outline/>
                          <w:noProof/>
                          <w:color w:val="70AD47" w:themeColor="accent6"/>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2018</w:t>
                      </w:r>
                    </w:p>
                  </w:txbxContent>
                </v:textbox>
                <w10:wrap anchorx="margin"/>
              </v:shape>
            </w:pict>
          </mc:Fallback>
        </mc:AlternateContent>
      </w:r>
    </w:p>
    <w:p w:rsidR="00982CE6" w:rsidRPr="00944C74" w:rsidRDefault="00982CE6" w:rsidP="002A2896">
      <w:pPr>
        <w:spacing w:line="276" w:lineRule="auto"/>
        <w:rPr>
          <w:rFonts w:ascii="Cambria" w:hAnsi="Cambria"/>
          <w:sz w:val="24"/>
          <w:szCs w:val="24"/>
        </w:rPr>
      </w:pPr>
    </w:p>
    <w:p w:rsidR="00FD0360" w:rsidRPr="00944C74" w:rsidRDefault="00FD0360" w:rsidP="0037137D">
      <w:pPr>
        <w:spacing w:after="0" w:line="276" w:lineRule="auto"/>
        <w:ind w:left="5040"/>
        <w:rPr>
          <w:rFonts w:ascii="Cambria" w:hAnsi="Cambria"/>
          <w:noProof/>
          <w:sz w:val="24"/>
          <w:szCs w:val="24"/>
        </w:rPr>
      </w:pPr>
      <w:bookmarkStart w:id="0" w:name="_GoBack"/>
      <w:bookmarkEnd w:id="0"/>
    </w:p>
    <w:p w:rsidR="00FF6CDA" w:rsidRPr="00944C74" w:rsidRDefault="00FF6CDA" w:rsidP="0037137D">
      <w:pPr>
        <w:spacing w:after="0" w:line="276" w:lineRule="auto"/>
        <w:ind w:left="5040"/>
        <w:rPr>
          <w:rFonts w:ascii="Cambria" w:hAnsi="Cambria"/>
          <w:noProof/>
          <w:sz w:val="24"/>
          <w:szCs w:val="24"/>
        </w:rPr>
      </w:pPr>
    </w:p>
    <w:p w:rsidR="009A01AB" w:rsidRPr="00944C74" w:rsidRDefault="009A01AB" w:rsidP="00FD0360">
      <w:pPr>
        <w:tabs>
          <w:tab w:val="left" w:pos="2297"/>
        </w:tabs>
        <w:spacing w:line="276" w:lineRule="auto"/>
        <w:rPr>
          <w:rFonts w:ascii="Cambria" w:hAnsi="Cambria"/>
          <w:noProof/>
          <w:sz w:val="24"/>
          <w:szCs w:val="24"/>
        </w:rPr>
      </w:pPr>
    </w:p>
    <w:p w:rsidR="008C60E0" w:rsidRPr="00944C74" w:rsidRDefault="009A01AB" w:rsidP="00CD63FF">
      <w:pPr>
        <w:tabs>
          <w:tab w:val="left" w:pos="2297"/>
        </w:tabs>
        <w:spacing w:line="276" w:lineRule="auto"/>
        <w:rPr>
          <w:rFonts w:ascii="Cambria" w:hAnsi="Cambria"/>
          <w:i/>
          <w:sz w:val="24"/>
          <w:szCs w:val="24"/>
        </w:rPr>
      </w:pPr>
      <w:r w:rsidRPr="00944C74">
        <w:rPr>
          <w:rFonts w:ascii="Cambria" w:hAnsi="Cambria"/>
          <w:noProof/>
          <w:sz w:val="24"/>
          <w:szCs w:val="24"/>
        </w:rPr>
        <w:drawing>
          <wp:anchor distT="0" distB="0" distL="114300" distR="114300" simplePos="0" relativeHeight="251664384" behindDoc="1" locked="0" layoutInCell="1" allowOverlap="1">
            <wp:simplePos x="0" y="0"/>
            <wp:positionH relativeFrom="page">
              <wp:posOffset>149296</wp:posOffset>
            </wp:positionH>
            <wp:positionV relativeFrom="paragraph">
              <wp:posOffset>235381</wp:posOffset>
            </wp:positionV>
            <wp:extent cx="1885480" cy="986893"/>
            <wp:effectExtent l="76200" t="342900" r="57785" b="3467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a9e1a32714166eac701eeb2c95099-olympics-rio-2016-landmarks-background[2].jpg"/>
                    <pic:cNvPicPr/>
                  </pic:nvPicPr>
                  <pic:blipFill rotWithShape="1">
                    <a:blip r:embed="rId6" cstate="print">
                      <a:duotone>
                        <a:schemeClr val="bg2">
                          <a:shade val="45000"/>
                          <a:satMod val="135000"/>
                        </a:schemeClr>
                        <a:prstClr val="white"/>
                      </a:duotone>
                      <a:extLst>
                        <a:ext uri="{BEBA8EAE-BF5A-486C-A8C5-ECC9F3942E4B}">
                          <a14:imgProps xmlns:a14="http://schemas.microsoft.com/office/drawing/2010/main">
                            <a14:imgLayer r:embed="rId7">
                              <a14:imgEffect>
                                <a14:sharpenSoften amount="-10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l="12917" t="42004" r="44797" b="22776"/>
                    <a:stretch/>
                  </pic:blipFill>
                  <pic:spPr bwMode="auto">
                    <a:xfrm rot="19895790">
                      <a:off x="0" y="0"/>
                      <a:ext cx="1886673" cy="987517"/>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360" w:rsidRPr="00944C74">
        <w:rPr>
          <w:rFonts w:ascii="Cambria" w:hAnsi="Cambria"/>
          <w:noProof/>
          <w:sz w:val="24"/>
          <w:szCs w:val="24"/>
        </w:rPr>
        <w:tab/>
      </w:r>
    </w:p>
    <w:p w:rsidR="009A01AB" w:rsidRPr="00944C74" w:rsidRDefault="009A01AB" w:rsidP="009A01AB">
      <w:pPr>
        <w:spacing w:after="0" w:line="276" w:lineRule="auto"/>
        <w:jc w:val="right"/>
        <w:rPr>
          <w:rFonts w:ascii="Times New Roman" w:hAnsi="Times New Roman" w:cs="Times New Roman"/>
          <w:b/>
          <w:i/>
          <w:sz w:val="24"/>
          <w:szCs w:val="24"/>
        </w:rPr>
      </w:pPr>
      <w:r w:rsidRPr="00944C74">
        <w:rPr>
          <w:rFonts w:ascii="Times New Roman" w:hAnsi="Times New Roman" w:cs="Times New Roman"/>
          <w:b/>
          <w:bCs/>
          <w:i/>
          <w:sz w:val="24"/>
          <w:szCs w:val="24"/>
        </w:rPr>
        <w:t> </w:t>
      </w:r>
      <w:r w:rsidRPr="006227E4">
        <w:rPr>
          <w:rFonts w:ascii="Times New Roman" w:hAnsi="Times New Roman" w:cs="Times New Roman"/>
          <w:b/>
          <w:i/>
          <w:sz w:val="24"/>
          <w:szCs w:val="24"/>
        </w:rPr>
        <w:t xml:space="preserve">And whatever you </w:t>
      </w:r>
      <w:r w:rsidRPr="006227E4">
        <w:rPr>
          <w:rFonts w:ascii="Times New Roman" w:hAnsi="Times New Roman" w:cs="Times New Roman"/>
          <w:b/>
          <w:i/>
          <w:color w:val="FFFFFF" w:themeColor="background1"/>
          <w:sz w:val="24"/>
          <w:szCs w:val="24"/>
        </w:rPr>
        <w:t>do, in word or deed, do</w:t>
      </w:r>
      <w:r w:rsidRPr="00944C74">
        <w:rPr>
          <w:rFonts w:ascii="Times New Roman" w:hAnsi="Times New Roman" w:cs="Times New Roman"/>
          <w:b/>
          <w:i/>
          <w:sz w:val="24"/>
          <w:szCs w:val="24"/>
        </w:rPr>
        <w:t xml:space="preserve"> everything in the name of the Lord Jesus, giving thanks to God </w:t>
      </w:r>
      <w:r w:rsidRPr="00ED18B7">
        <w:rPr>
          <w:rFonts w:ascii="Times New Roman" w:hAnsi="Times New Roman" w:cs="Times New Roman"/>
          <w:b/>
          <w:i/>
          <w:sz w:val="24"/>
          <w:szCs w:val="24"/>
        </w:rPr>
        <w:t>th</w:t>
      </w:r>
      <w:r w:rsidRPr="006227E4">
        <w:rPr>
          <w:rFonts w:ascii="Times New Roman" w:hAnsi="Times New Roman" w:cs="Times New Roman"/>
          <w:b/>
          <w:i/>
          <w:color w:val="FFFFFF" w:themeColor="background1"/>
          <w:sz w:val="24"/>
          <w:szCs w:val="24"/>
        </w:rPr>
        <w:t>e Father through him</w:t>
      </w:r>
      <w:r w:rsidRPr="00ED18B7">
        <w:rPr>
          <w:rFonts w:ascii="Times New Roman" w:hAnsi="Times New Roman" w:cs="Times New Roman"/>
          <w:b/>
          <w:i/>
          <w:color w:val="FFFFFF" w:themeColor="background1"/>
          <w:sz w:val="24"/>
          <w:szCs w:val="24"/>
        </w:rPr>
        <w:t>.</w:t>
      </w:r>
      <w:r w:rsidRPr="00944C74">
        <w:rPr>
          <w:rFonts w:ascii="Times New Roman" w:hAnsi="Times New Roman" w:cs="Times New Roman"/>
          <w:b/>
          <w:i/>
          <w:sz w:val="24"/>
          <w:szCs w:val="24"/>
        </w:rPr>
        <w:t xml:space="preserve"> </w:t>
      </w:r>
      <w:r w:rsidR="008C60E0" w:rsidRPr="00944C74">
        <w:rPr>
          <w:rFonts w:ascii="Times New Roman" w:hAnsi="Times New Roman" w:cs="Times New Roman"/>
          <w:b/>
          <w:i/>
          <w:sz w:val="24"/>
          <w:szCs w:val="24"/>
        </w:rPr>
        <w:t>“For with you is the fountain of life; in your light we see light”</w:t>
      </w:r>
    </w:p>
    <w:p w:rsidR="009A01AB" w:rsidRPr="00944C74" w:rsidRDefault="008C60E0" w:rsidP="009A01AB">
      <w:pPr>
        <w:spacing w:after="0" w:line="276" w:lineRule="auto"/>
        <w:jc w:val="right"/>
        <w:rPr>
          <w:rFonts w:ascii="Times New Roman" w:hAnsi="Times New Roman" w:cs="Times New Roman"/>
          <w:i/>
          <w:sz w:val="24"/>
          <w:szCs w:val="24"/>
        </w:rPr>
      </w:pPr>
      <w:r w:rsidRPr="00944C74">
        <w:rPr>
          <w:rFonts w:ascii="Times New Roman" w:hAnsi="Times New Roman" w:cs="Times New Roman"/>
          <w:b/>
          <w:i/>
          <w:sz w:val="24"/>
          <w:szCs w:val="24"/>
        </w:rPr>
        <w:t xml:space="preserve"> </w:t>
      </w:r>
      <w:hyperlink r:id="rId8" w:history="1">
        <w:r w:rsidR="009A01AB" w:rsidRPr="00944C74">
          <w:rPr>
            <w:rStyle w:val="Hyperlink"/>
            <w:rFonts w:ascii="Times New Roman" w:hAnsi="Times New Roman" w:cs="Times New Roman"/>
            <w:bCs/>
            <w:color w:val="auto"/>
            <w:szCs w:val="24"/>
            <w:u w:val="none"/>
          </w:rPr>
          <w:t>Colossians 3:17</w:t>
        </w:r>
      </w:hyperlink>
      <w:r w:rsidRPr="00944C74">
        <w:rPr>
          <w:rFonts w:ascii="Times New Roman" w:hAnsi="Times New Roman" w:cs="Times New Roman"/>
          <w:i/>
          <w:sz w:val="24"/>
          <w:szCs w:val="24"/>
        </w:rPr>
        <w:t xml:space="preserve">   </w:t>
      </w:r>
    </w:p>
    <w:p w:rsidR="009A01AB" w:rsidRPr="00944C74" w:rsidRDefault="00FC5E17" w:rsidP="009A01AB">
      <w:pPr>
        <w:tabs>
          <w:tab w:val="right" w:pos="10800"/>
        </w:tabs>
        <w:spacing w:after="0" w:line="276" w:lineRule="auto"/>
        <w:rPr>
          <w:rFonts w:ascii="Times New Roman" w:hAnsi="Times New Roman" w:cs="Times New Roman"/>
          <w:sz w:val="24"/>
          <w:szCs w:val="24"/>
        </w:rPr>
      </w:pPr>
      <w:r>
        <w:rPr>
          <w:rFonts w:ascii="Times New Roman" w:hAnsi="Times New Roman" w:cs="Times New Roman"/>
          <w:sz w:val="24"/>
          <w:szCs w:val="24"/>
        </w:rPr>
        <w:t>W</w:t>
      </w:r>
      <w:r w:rsidR="00125BC6">
        <w:rPr>
          <w:rFonts w:ascii="Times New Roman" w:hAnsi="Times New Roman" w:cs="Times New Roman"/>
          <w:sz w:val="24"/>
          <w:szCs w:val="24"/>
        </w:rPr>
        <w:t>a</w:t>
      </w:r>
      <w:r w:rsidR="00944C74">
        <w:rPr>
          <w:rFonts w:ascii="Times New Roman" w:hAnsi="Times New Roman" w:cs="Times New Roman"/>
          <w:sz w:val="24"/>
          <w:szCs w:val="24"/>
        </w:rPr>
        <w:t>tching</w:t>
      </w:r>
      <w:r w:rsidR="009A01AB" w:rsidRPr="00944C74">
        <w:rPr>
          <w:rFonts w:ascii="Times New Roman" w:hAnsi="Times New Roman" w:cs="Times New Roman"/>
          <w:sz w:val="24"/>
          <w:szCs w:val="24"/>
        </w:rPr>
        <w:t xml:space="preserve"> the Winter Olympic</w:t>
      </w:r>
      <w:r w:rsidR="0014266F">
        <w:rPr>
          <w:rFonts w:ascii="Times New Roman" w:hAnsi="Times New Roman" w:cs="Times New Roman"/>
          <w:sz w:val="24"/>
          <w:szCs w:val="24"/>
        </w:rPr>
        <w:t xml:space="preserve"> Game</w:t>
      </w:r>
      <w:r w:rsidR="009A01AB" w:rsidRPr="00944C74">
        <w:rPr>
          <w:rFonts w:ascii="Times New Roman" w:hAnsi="Times New Roman" w:cs="Times New Roman"/>
          <w:sz w:val="24"/>
          <w:szCs w:val="24"/>
        </w:rPr>
        <w:t xml:space="preserve">s </w:t>
      </w:r>
      <w:r w:rsidR="00944C74">
        <w:rPr>
          <w:rFonts w:ascii="Times New Roman" w:hAnsi="Times New Roman" w:cs="Times New Roman"/>
          <w:sz w:val="24"/>
          <w:szCs w:val="24"/>
        </w:rPr>
        <w:t xml:space="preserve">at </w:t>
      </w:r>
      <w:proofErr w:type="spellStart"/>
      <w:r w:rsidR="00944C74" w:rsidRPr="00944C74">
        <w:rPr>
          <w:rFonts w:ascii="Times New Roman" w:hAnsi="Times New Roman" w:cs="Times New Roman"/>
          <w:sz w:val="24"/>
          <w:szCs w:val="24"/>
        </w:rPr>
        <w:t>Pyeongchang</w:t>
      </w:r>
      <w:proofErr w:type="spellEnd"/>
      <w:r w:rsidR="00125BC6">
        <w:rPr>
          <w:rFonts w:ascii="Times New Roman" w:hAnsi="Times New Roman" w:cs="Times New Roman"/>
          <w:sz w:val="24"/>
          <w:szCs w:val="24"/>
        </w:rPr>
        <w:t xml:space="preserve"> </w:t>
      </w:r>
      <w:r w:rsidR="0014266F">
        <w:rPr>
          <w:rFonts w:ascii="Times New Roman" w:hAnsi="Times New Roman" w:cs="Times New Roman"/>
          <w:sz w:val="24"/>
          <w:szCs w:val="24"/>
        </w:rPr>
        <w:t>may have</w:t>
      </w:r>
      <w:r w:rsidR="009D5374">
        <w:rPr>
          <w:rFonts w:ascii="Times New Roman" w:hAnsi="Times New Roman" w:cs="Times New Roman"/>
          <w:sz w:val="24"/>
          <w:szCs w:val="24"/>
        </w:rPr>
        <w:t xml:space="preserve"> given</w:t>
      </w:r>
      <w:r w:rsidR="009A01AB" w:rsidRPr="00944C74">
        <w:rPr>
          <w:rFonts w:ascii="Times New Roman" w:hAnsi="Times New Roman" w:cs="Times New Roman"/>
          <w:sz w:val="24"/>
          <w:szCs w:val="24"/>
        </w:rPr>
        <w:t xml:space="preserve"> us pause to consider what we, ourselves, </w:t>
      </w:r>
      <w:r>
        <w:rPr>
          <w:rFonts w:ascii="Times New Roman" w:hAnsi="Times New Roman" w:cs="Times New Roman"/>
          <w:sz w:val="24"/>
          <w:szCs w:val="24"/>
        </w:rPr>
        <w:t>are capable of</w:t>
      </w:r>
      <w:r w:rsidR="009A01AB" w:rsidRPr="00944C74">
        <w:rPr>
          <w:rFonts w:ascii="Times New Roman" w:hAnsi="Times New Roman" w:cs="Times New Roman"/>
          <w:sz w:val="24"/>
          <w:szCs w:val="24"/>
        </w:rPr>
        <w:t xml:space="preserve"> when </w:t>
      </w:r>
      <w:r w:rsidR="008F24AE">
        <w:rPr>
          <w:rFonts w:ascii="Times New Roman" w:hAnsi="Times New Roman" w:cs="Times New Roman"/>
          <w:sz w:val="24"/>
          <w:szCs w:val="24"/>
        </w:rPr>
        <w:t xml:space="preserve">we </w:t>
      </w:r>
      <w:r w:rsidR="009A01AB" w:rsidRPr="00944C74">
        <w:rPr>
          <w:rFonts w:ascii="Times New Roman" w:hAnsi="Times New Roman" w:cs="Times New Roman"/>
          <w:sz w:val="24"/>
          <w:szCs w:val="24"/>
        </w:rPr>
        <w:t xml:space="preserve">put our minds to </w:t>
      </w:r>
      <w:r w:rsidR="008F24AE">
        <w:rPr>
          <w:rFonts w:ascii="Times New Roman" w:hAnsi="Times New Roman" w:cs="Times New Roman"/>
          <w:sz w:val="24"/>
          <w:szCs w:val="24"/>
        </w:rPr>
        <w:t>such</w:t>
      </w:r>
      <w:r w:rsidR="00944C74">
        <w:rPr>
          <w:rFonts w:ascii="Times New Roman" w:hAnsi="Times New Roman" w:cs="Times New Roman"/>
          <w:sz w:val="24"/>
          <w:szCs w:val="24"/>
        </w:rPr>
        <w:t xml:space="preserve"> extraordinary </w:t>
      </w:r>
      <w:r w:rsidR="008F24AE">
        <w:rPr>
          <w:rFonts w:ascii="Times New Roman" w:hAnsi="Times New Roman" w:cs="Times New Roman"/>
          <w:sz w:val="24"/>
          <w:szCs w:val="24"/>
        </w:rPr>
        <w:t>tasks</w:t>
      </w:r>
      <w:r w:rsidR="009A01AB" w:rsidRPr="00944C74">
        <w:rPr>
          <w:rFonts w:ascii="Times New Roman" w:hAnsi="Times New Roman" w:cs="Times New Roman"/>
          <w:sz w:val="24"/>
          <w:szCs w:val="24"/>
        </w:rPr>
        <w:t xml:space="preserve">. </w:t>
      </w:r>
      <w:r w:rsidR="00944C74" w:rsidRPr="00944C74">
        <w:rPr>
          <w:rFonts w:ascii="Times New Roman" w:hAnsi="Times New Roman" w:cs="Times New Roman"/>
          <w:sz w:val="24"/>
          <w:szCs w:val="24"/>
        </w:rPr>
        <w:t>To participate</w:t>
      </w:r>
      <w:r w:rsidR="009A01AB" w:rsidRPr="00944C74">
        <w:rPr>
          <w:rFonts w:ascii="Times New Roman" w:hAnsi="Times New Roman" w:cs="Times New Roman"/>
          <w:sz w:val="24"/>
          <w:szCs w:val="24"/>
        </w:rPr>
        <w:t xml:space="preserve"> </w:t>
      </w:r>
      <w:r w:rsidR="00944C74" w:rsidRPr="00944C74">
        <w:rPr>
          <w:rFonts w:ascii="Times New Roman" w:hAnsi="Times New Roman" w:cs="Times New Roman"/>
          <w:sz w:val="24"/>
          <w:szCs w:val="24"/>
        </w:rPr>
        <w:t xml:space="preserve">at </w:t>
      </w:r>
      <w:r w:rsidR="008F24AE">
        <w:rPr>
          <w:rFonts w:ascii="Times New Roman" w:hAnsi="Times New Roman" w:cs="Times New Roman"/>
          <w:sz w:val="24"/>
          <w:szCs w:val="24"/>
        </w:rPr>
        <w:t>an Olympian</w:t>
      </w:r>
      <w:r w:rsidR="00944C74" w:rsidRPr="00944C74">
        <w:rPr>
          <w:rFonts w:ascii="Times New Roman" w:hAnsi="Times New Roman" w:cs="Times New Roman"/>
          <w:sz w:val="24"/>
          <w:szCs w:val="24"/>
        </w:rPr>
        <w:t xml:space="preserve"> level </w:t>
      </w:r>
      <w:r w:rsidR="00944C74">
        <w:rPr>
          <w:rFonts w:ascii="Times New Roman" w:hAnsi="Times New Roman" w:cs="Times New Roman"/>
          <w:sz w:val="24"/>
          <w:szCs w:val="24"/>
        </w:rPr>
        <w:t>is</w:t>
      </w:r>
      <w:r w:rsidR="00944C74" w:rsidRPr="00944C74">
        <w:rPr>
          <w:rFonts w:ascii="Times New Roman" w:hAnsi="Times New Roman" w:cs="Times New Roman"/>
          <w:sz w:val="24"/>
          <w:szCs w:val="24"/>
        </w:rPr>
        <w:t xml:space="preserve"> </w:t>
      </w:r>
      <w:r w:rsidR="009A01AB" w:rsidRPr="00944C74">
        <w:rPr>
          <w:rFonts w:ascii="Times New Roman" w:hAnsi="Times New Roman" w:cs="Times New Roman"/>
          <w:sz w:val="24"/>
          <w:szCs w:val="24"/>
        </w:rPr>
        <w:t>difficult</w:t>
      </w:r>
      <w:r w:rsidR="00944C74" w:rsidRPr="00944C74">
        <w:rPr>
          <w:rFonts w:ascii="Times New Roman" w:hAnsi="Times New Roman" w:cs="Times New Roman"/>
          <w:sz w:val="24"/>
          <w:szCs w:val="24"/>
        </w:rPr>
        <w:t xml:space="preserve"> </w:t>
      </w:r>
      <w:r w:rsidR="00944C74">
        <w:rPr>
          <w:rFonts w:ascii="Times New Roman" w:hAnsi="Times New Roman" w:cs="Times New Roman"/>
          <w:sz w:val="24"/>
          <w:szCs w:val="24"/>
        </w:rPr>
        <w:t xml:space="preserve">and requires </w:t>
      </w:r>
      <w:r w:rsidR="00944C74" w:rsidRPr="00944C74">
        <w:rPr>
          <w:rFonts w:ascii="Times New Roman" w:hAnsi="Times New Roman" w:cs="Times New Roman"/>
          <w:sz w:val="24"/>
          <w:szCs w:val="24"/>
        </w:rPr>
        <w:t>courage</w:t>
      </w:r>
      <w:r w:rsidR="00944C74">
        <w:rPr>
          <w:rFonts w:ascii="Times New Roman" w:hAnsi="Times New Roman" w:cs="Times New Roman"/>
          <w:sz w:val="24"/>
          <w:szCs w:val="24"/>
        </w:rPr>
        <w:t xml:space="preserve"> and commitment</w:t>
      </w:r>
      <w:r w:rsidR="00125BC6">
        <w:rPr>
          <w:rFonts w:ascii="Times New Roman" w:hAnsi="Times New Roman" w:cs="Times New Roman"/>
          <w:sz w:val="24"/>
          <w:szCs w:val="24"/>
        </w:rPr>
        <w:t xml:space="preserve"> where th</w:t>
      </w:r>
      <w:r w:rsidR="00944C74" w:rsidRPr="00944C74">
        <w:rPr>
          <w:rFonts w:ascii="Times New Roman" w:hAnsi="Times New Roman" w:cs="Times New Roman"/>
          <w:sz w:val="24"/>
          <w:szCs w:val="24"/>
        </w:rPr>
        <w:t xml:space="preserve">e “best of the best” </w:t>
      </w:r>
      <w:r w:rsidR="008F24AE">
        <w:rPr>
          <w:rFonts w:ascii="Times New Roman" w:hAnsi="Times New Roman" w:cs="Times New Roman"/>
          <w:sz w:val="24"/>
          <w:szCs w:val="24"/>
        </w:rPr>
        <w:t>present</w:t>
      </w:r>
      <w:r w:rsidR="00125BC6">
        <w:rPr>
          <w:rFonts w:ascii="Times New Roman" w:hAnsi="Times New Roman" w:cs="Times New Roman"/>
          <w:sz w:val="24"/>
          <w:szCs w:val="24"/>
        </w:rPr>
        <w:t xml:space="preserve"> their gifts and</w:t>
      </w:r>
      <w:r w:rsidR="00944C74" w:rsidRPr="00944C74">
        <w:rPr>
          <w:rFonts w:ascii="Times New Roman" w:hAnsi="Times New Roman" w:cs="Times New Roman"/>
          <w:sz w:val="24"/>
          <w:szCs w:val="24"/>
        </w:rPr>
        <w:t xml:space="preserve"> talents before millions of viewers</w:t>
      </w:r>
      <w:r w:rsidR="00125BC6">
        <w:rPr>
          <w:rFonts w:ascii="Times New Roman" w:hAnsi="Times New Roman" w:cs="Times New Roman"/>
          <w:sz w:val="24"/>
          <w:szCs w:val="24"/>
        </w:rPr>
        <w:t xml:space="preserve">. They </w:t>
      </w:r>
      <w:r w:rsidR="00944C74" w:rsidRPr="00944C74">
        <w:rPr>
          <w:rFonts w:ascii="Times New Roman" w:hAnsi="Times New Roman" w:cs="Times New Roman"/>
          <w:sz w:val="24"/>
          <w:szCs w:val="24"/>
        </w:rPr>
        <w:t>risk everything, putting themselves out there</w:t>
      </w:r>
      <w:r w:rsidR="00125BC6">
        <w:rPr>
          <w:rFonts w:ascii="Times New Roman" w:hAnsi="Times New Roman" w:cs="Times New Roman"/>
          <w:sz w:val="24"/>
          <w:szCs w:val="24"/>
        </w:rPr>
        <w:t>,</w:t>
      </w:r>
      <w:r w:rsidR="00944C74" w:rsidRPr="00944C74">
        <w:rPr>
          <w:rFonts w:ascii="Times New Roman" w:hAnsi="Times New Roman" w:cs="Times New Roman"/>
          <w:sz w:val="24"/>
          <w:szCs w:val="24"/>
        </w:rPr>
        <w:t xml:space="preserve"> regardless the outcome. </w:t>
      </w:r>
      <w:r w:rsidR="009A01AB" w:rsidRPr="00944C74">
        <w:rPr>
          <w:rFonts w:ascii="Times New Roman" w:hAnsi="Times New Roman" w:cs="Times New Roman"/>
          <w:sz w:val="24"/>
          <w:szCs w:val="24"/>
        </w:rPr>
        <w:t xml:space="preserve">An Olympian hopeful begins early in life </w:t>
      </w:r>
      <w:r w:rsidR="008F24AE">
        <w:rPr>
          <w:rFonts w:ascii="Times New Roman" w:hAnsi="Times New Roman" w:cs="Times New Roman"/>
          <w:sz w:val="24"/>
          <w:szCs w:val="24"/>
        </w:rPr>
        <w:t>with a promise</w:t>
      </w:r>
      <w:r w:rsidR="00944C74" w:rsidRPr="00944C74">
        <w:rPr>
          <w:rFonts w:ascii="Times New Roman" w:hAnsi="Times New Roman" w:cs="Times New Roman"/>
          <w:sz w:val="24"/>
          <w:szCs w:val="24"/>
        </w:rPr>
        <w:t xml:space="preserve"> to</w:t>
      </w:r>
      <w:r w:rsidR="00944C74">
        <w:rPr>
          <w:rFonts w:ascii="Times New Roman" w:hAnsi="Times New Roman" w:cs="Times New Roman"/>
          <w:sz w:val="24"/>
          <w:szCs w:val="24"/>
        </w:rPr>
        <w:t xml:space="preserve"> be</w:t>
      </w:r>
      <w:r w:rsidR="009A01AB" w:rsidRPr="00944C74">
        <w:rPr>
          <w:rFonts w:ascii="Times New Roman" w:hAnsi="Times New Roman" w:cs="Times New Roman"/>
          <w:sz w:val="24"/>
          <w:szCs w:val="24"/>
        </w:rPr>
        <w:t xml:space="preserve"> </w:t>
      </w:r>
      <w:r w:rsidR="009D5374">
        <w:rPr>
          <w:rFonts w:ascii="Times New Roman" w:hAnsi="Times New Roman" w:cs="Times New Roman"/>
          <w:sz w:val="24"/>
          <w:szCs w:val="24"/>
        </w:rPr>
        <w:t>self-</w:t>
      </w:r>
      <w:r w:rsidR="009A01AB" w:rsidRPr="00944C74">
        <w:rPr>
          <w:rFonts w:ascii="Times New Roman" w:hAnsi="Times New Roman" w:cs="Times New Roman"/>
          <w:sz w:val="24"/>
          <w:szCs w:val="24"/>
        </w:rPr>
        <w:t>discipline</w:t>
      </w:r>
      <w:r w:rsidR="00944C74">
        <w:rPr>
          <w:rFonts w:ascii="Times New Roman" w:hAnsi="Times New Roman" w:cs="Times New Roman"/>
          <w:sz w:val="24"/>
          <w:szCs w:val="24"/>
        </w:rPr>
        <w:t>d</w:t>
      </w:r>
      <w:r w:rsidR="00125BC6">
        <w:rPr>
          <w:rFonts w:ascii="Times New Roman" w:hAnsi="Times New Roman" w:cs="Times New Roman"/>
          <w:sz w:val="24"/>
          <w:szCs w:val="24"/>
        </w:rPr>
        <w:t>.</w:t>
      </w:r>
      <w:r w:rsidR="009A01AB" w:rsidRPr="00944C74">
        <w:rPr>
          <w:rFonts w:ascii="Times New Roman" w:hAnsi="Times New Roman" w:cs="Times New Roman"/>
          <w:sz w:val="24"/>
          <w:szCs w:val="24"/>
        </w:rPr>
        <w:t xml:space="preserve"> </w:t>
      </w:r>
      <w:r w:rsidR="00944C74" w:rsidRPr="00944C74">
        <w:rPr>
          <w:rFonts w:ascii="Times New Roman" w:hAnsi="Times New Roman" w:cs="Times New Roman"/>
          <w:sz w:val="24"/>
          <w:szCs w:val="24"/>
        </w:rPr>
        <w:t>The</w:t>
      </w:r>
      <w:r w:rsidR="009A01AB" w:rsidRPr="00944C74">
        <w:rPr>
          <w:rFonts w:ascii="Times New Roman" w:hAnsi="Times New Roman" w:cs="Times New Roman"/>
          <w:sz w:val="24"/>
          <w:szCs w:val="24"/>
        </w:rPr>
        <w:t xml:space="preserve"> devastation</w:t>
      </w:r>
      <w:r w:rsidR="008F24AE">
        <w:rPr>
          <w:rFonts w:ascii="Times New Roman" w:hAnsi="Times New Roman" w:cs="Times New Roman"/>
          <w:sz w:val="24"/>
          <w:szCs w:val="24"/>
        </w:rPr>
        <w:t>, then,</w:t>
      </w:r>
      <w:r w:rsidR="009A01AB" w:rsidRPr="00944C74">
        <w:rPr>
          <w:rFonts w:ascii="Times New Roman" w:hAnsi="Times New Roman" w:cs="Times New Roman"/>
          <w:sz w:val="24"/>
          <w:szCs w:val="24"/>
        </w:rPr>
        <w:t xml:space="preserve"> between a win and a loss is monumental...even though a loss (especially at this level) is nothing to scoff at. </w:t>
      </w:r>
      <w:r w:rsidR="00944C74" w:rsidRPr="00944C74">
        <w:rPr>
          <w:rFonts w:ascii="Times New Roman" w:hAnsi="Times New Roman" w:cs="Times New Roman"/>
          <w:sz w:val="24"/>
          <w:szCs w:val="24"/>
        </w:rPr>
        <w:t xml:space="preserve">Just qualifying </w:t>
      </w:r>
      <w:r w:rsidR="008F24AE">
        <w:rPr>
          <w:rFonts w:ascii="Times New Roman" w:hAnsi="Times New Roman" w:cs="Times New Roman"/>
          <w:sz w:val="24"/>
          <w:szCs w:val="24"/>
        </w:rPr>
        <w:t xml:space="preserve">and given a chance to share the result of such hard work is </w:t>
      </w:r>
      <w:r w:rsidR="00944C74" w:rsidRPr="00944C74">
        <w:rPr>
          <w:rFonts w:ascii="Times New Roman" w:hAnsi="Times New Roman" w:cs="Times New Roman"/>
          <w:sz w:val="24"/>
          <w:szCs w:val="24"/>
        </w:rPr>
        <w:t xml:space="preserve">to be celebrated. </w:t>
      </w:r>
      <w:r w:rsidR="00125BC6">
        <w:rPr>
          <w:rFonts w:ascii="Times New Roman" w:hAnsi="Times New Roman" w:cs="Times New Roman"/>
          <w:sz w:val="24"/>
          <w:szCs w:val="24"/>
        </w:rPr>
        <w:t xml:space="preserve">And </w:t>
      </w:r>
      <w:r w:rsidR="00125BC6" w:rsidRPr="00944C74">
        <w:rPr>
          <w:rFonts w:ascii="Times New Roman" w:hAnsi="Times New Roman" w:cs="Times New Roman"/>
          <w:sz w:val="24"/>
          <w:szCs w:val="24"/>
        </w:rPr>
        <w:t xml:space="preserve">I would imagine </w:t>
      </w:r>
      <w:r w:rsidR="00125BC6">
        <w:rPr>
          <w:rFonts w:ascii="Times New Roman" w:hAnsi="Times New Roman" w:cs="Times New Roman"/>
          <w:sz w:val="24"/>
          <w:szCs w:val="24"/>
        </w:rPr>
        <w:t>having</w:t>
      </w:r>
      <w:r w:rsidR="00125BC6" w:rsidRPr="00944C74">
        <w:rPr>
          <w:rFonts w:ascii="Times New Roman" w:hAnsi="Times New Roman" w:cs="Times New Roman"/>
          <w:sz w:val="24"/>
          <w:szCs w:val="24"/>
        </w:rPr>
        <w:t xml:space="preserve"> spent the first 1/3 of </w:t>
      </w:r>
      <w:r w:rsidR="00125BC6">
        <w:rPr>
          <w:rFonts w:ascii="Times New Roman" w:hAnsi="Times New Roman" w:cs="Times New Roman"/>
          <w:sz w:val="24"/>
          <w:szCs w:val="24"/>
        </w:rPr>
        <w:t>one’s</w:t>
      </w:r>
      <w:r w:rsidR="00125BC6" w:rsidRPr="00944C74">
        <w:rPr>
          <w:rFonts w:ascii="Times New Roman" w:hAnsi="Times New Roman" w:cs="Times New Roman"/>
          <w:sz w:val="24"/>
          <w:szCs w:val="24"/>
        </w:rPr>
        <w:t xml:space="preserve"> life preparing</w:t>
      </w:r>
      <w:r w:rsidR="00125BC6">
        <w:rPr>
          <w:rFonts w:ascii="Times New Roman" w:hAnsi="Times New Roman" w:cs="Times New Roman"/>
          <w:sz w:val="24"/>
          <w:szCs w:val="24"/>
        </w:rPr>
        <w:t xml:space="preserve"> for these moments</w:t>
      </w:r>
      <w:r w:rsidR="00125BC6" w:rsidRPr="00944C74">
        <w:rPr>
          <w:rFonts w:ascii="Times New Roman" w:hAnsi="Times New Roman" w:cs="Times New Roman"/>
          <w:sz w:val="24"/>
          <w:szCs w:val="24"/>
        </w:rPr>
        <w:t xml:space="preserve">, </w:t>
      </w:r>
      <w:r w:rsidR="009D5374">
        <w:rPr>
          <w:rFonts w:ascii="Times New Roman" w:hAnsi="Times New Roman" w:cs="Times New Roman"/>
          <w:sz w:val="24"/>
          <w:szCs w:val="24"/>
        </w:rPr>
        <w:t>this</w:t>
      </w:r>
      <w:r w:rsidR="00125BC6">
        <w:rPr>
          <w:rFonts w:ascii="Times New Roman" w:hAnsi="Times New Roman" w:cs="Times New Roman"/>
          <w:sz w:val="24"/>
          <w:szCs w:val="24"/>
        </w:rPr>
        <w:t xml:space="preserve"> kind of</w:t>
      </w:r>
      <w:r w:rsidR="00125BC6" w:rsidRPr="00944C74">
        <w:rPr>
          <w:rFonts w:ascii="Times New Roman" w:hAnsi="Times New Roman" w:cs="Times New Roman"/>
          <w:sz w:val="24"/>
          <w:szCs w:val="24"/>
        </w:rPr>
        <w:t xml:space="preserve"> tenacity and determination becomes a way of life</w:t>
      </w:r>
      <w:r w:rsidR="00125BC6">
        <w:rPr>
          <w:rFonts w:ascii="Times New Roman" w:hAnsi="Times New Roman" w:cs="Times New Roman"/>
          <w:sz w:val="24"/>
          <w:szCs w:val="24"/>
        </w:rPr>
        <w:t>.</w:t>
      </w:r>
    </w:p>
    <w:p w:rsidR="00944C74" w:rsidRPr="002B033E" w:rsidRDefault="00944C74" w:rsidP="009A01AB">
      <w:pPr>
        <w:tabs>
          <w:tab w:val="right" w:pos="10800"/>
        </w:tabs>
        <w:spacing w:after="0" w:line="276" w:lineRule="auto"/>
        <w:rPr>
          <w:rFonts w:ascii="Times New Roman" w:hAnsi="Times New Roman" w:cs="Times New Roman"/>
          <w:sz w:val="14"/>
          <w:szCs w:val="24"/>
        </w:rPr>
      </w:pPr>
    </w:p>
    <w:p w:rsidR="009A01AB" w:rsidRDefault="009A01AB" w:rsidP="009A01AB">
      <w:pPr>
        <w:tabs>
          <w:tab w:val="right" w:pos="10800"/>
        </w:tabs>
        <w:spacing w:after="0" w:line="276" w:lineRule="auto"/>
        <w:rPr>
          <w:rFonts w:ascii="Times New Roman" w:hAnsi="Times New Roman" w:cs="Times New Roman"/>
          <w:sz w:val="24"/>
          <w:szCs w:val="24"/>
        </w:rPr>
      </w:pPr>
      <w:r w:rsidRPr="00944C74">
        <w:rPr>
          <w:rFonts w:ascii="Times New Roman" w:hAnsi="Times New Roman" w:cs="Times New Roman"/>
          <w:sz w:val="24"/>
          <w:szCs w:val="24"/>
        </w:rPr>
        <w:t>Imagine, then,</w:t>
      </w:r>
      <w:r w:rsidR="00FC5E17">
        <w:rPr>
          <w:rFonts w:ascii="Times New Roman" w:hAnsi="Times New Roman" w:cs="Times New Roman"/>
          <w:sz w:val="24"/>
          <w:szCs w:val="24"/>
        </w:rPr>
        <w:t xml:space="preserve"> putting </w:t>
      </w:r>
      <w:r w:rsidR="009D5374">
        <w:rPr>
          <w:rFonts w:ascii="Times New Roman" w:hAnsi="Times New Roman" w:cs="Times New Roman"/>
          <w:sz w:val="24"/>
          <w:szCs w:val="24"/>
        </w:rPr>
        <w:t>your</w:t>
      </w:r>
      <w:r w:rsidRPr="00944C74">
        <w:rPr>
          <w:rFonts w:ascii="Times New Roman" w:hAnsi="Times New Roman" w:cs="Times New Roman"/>
          <w:sz w:val="24"/>
          <w:szCs w:val="24"/>
        </w:rPr>
        <w:t xml:space="preserve"> whole self out there for Christ. Imagine disciplining </w:t>
      </w:r>
      <w:r w:rsidR="009D5374">
        <w:rPr>
          <w:rFonts w:ascii="Times New Roman" w:hAnsi="Times New Roman" w:cs="Times New Roman"/>
          <w:sz w:val="24"/>
          <w:szCs w:val="24"/>
        </w:rPr>
        <w:t>y</w:t>
      </w:r>
      <w:r w:rsidRPr="00944C74">
        <w:rPr>
          <w:rFonts w:ascii="Times New Roman" w:hAnsi="Times New Roman" w:cs="Times New Roman"/>
          <w:sz w:val="24"/>
          <w:szCs w:val="24"/>
        </w:rPr>
        <w:t xml:space="preserve">our days to include more time in prayer and devotion, filling </w:t>
      </w:r>
      <w:r w:rsidR="009D5374">
        <w:rPr>
          <w:rFonts w:ascii="Times New Roman" w:hAnsi="Times New Roman" w:cs="Times New Roman"/>
          <w:sz w:val="24"/>
          <w:szCs w:val="24"/>
        </w:rPr>
        <w:t>y</w:t>
      </w:r>
      <w:r w:rsidRPr="00944C74">
        <w:rPr>
          <w:rFonts w:ascii="Times New Roman" w:hAnsi="Times New Roman" w:cs="Times New Roman"/>
          <w:sz w:val="24"/>
          <w:szCs w:val="24"/>
        </w:rPr>
        <w:t>oursel</w:t>
      </w:r>
      <w:r w:rsidR="009D5374">
        <w:rPr>
          <w:rFonts w:ascii="Times New Roman" w:hAnsi="Times New Roman" w:cs="Times New Roman"/>
          <w:sz w:val="24"/>
          <w:szCs w:val="24"/>
        </w:rPr>
        <w:t>f</w:t>
      </w:r>
      <w:r w:rsidRPr="00944C74">
        <w:rPr>
          <w:rFonts w:ascii="Times New Roman" w:hAnsi="Times New Roman" w:cs="Times New Roman"/>
          <w:sz w:val="24"/>
          <w:szCs w:val="24"/>
        </w:rPr>
        <w:t xml:space="preserve"> with God’s wisdom and sustenance so that </w:t>
      </w:r>
      <w:r w:rsidR="009D5374">
        <w:rPr>
          <w:rFonts w:ascii="Times New Roman" w:hAnsi="Times New Roman" w:cs="Times New Roman"/>
          <w:sz w:val="24"/>
          <w:szCs w:val="24"/>
        </w:rPr>
        <w:t>you</w:t>
      </w:r>
      <w:r w:rsidRPr="00944C74">
        <w:rPr>
          <w:rFonts w:ascii="Times New Roman" w:hAnsi="Times New Roman" w:cs="Times New Roman"/>
          <w:sz w:val="24"/>
          <w:szCs w:val="24"/>
        </w:rPr>
        <w:t xml:space="preserve"> can</w:t>
      </w:r>
      <w:r w:rsidR="00125BC6">
        <w:rPr>
          <w:rFonts w:ascii="Times New Roman" w:hAnsi="Times New Roman" w:cs="Times New Roman"/>
          <w:sz w:val="24"/>
          <w:szCs w:val="24"/>
        </w:rPr>
        <w:t xml:space="preserve"> be an Olympic witness to Christ. </w:t>
      </w:r>
      <w:r w:rsidR="00944C74">
        <w:rPr>
          <w:rFonts w:ascii="Times New Roman" w:hAnsi="Times New Roman" w:cs="Times New Roman"/>
          <w:sz w:val="24"/>
          <w:szCs w:val="24"/>
        </w:rPr>
        <w:t xml:space="preserve">Imagine the </w:t>
      </w:r>
      <w:r w:rsidR="00125BC6">
        <w:rPr>
          <w:rFonts w:ascii="Times New Roman" w:hAnsi="Times New Roman" w:cs="Times New Roman"/>
          <w:sz w:val="24"/>
          <w:szCs w:val="24"/>
        </w:rPr>
        <w:t>heavenly hosts</w:t>
      </w:r>
      <w:r w:rsidR="00944C74">
        <w:rPr>
          <w:rFonts w:ascii="Times New Roman" w:hAnsi="Times New Roman" w:cs="Times New Roman"/>
          <w:sz w:val="24"/>
          <w:szCs w:val="24"/>
        </w:rPr>
        <w:t xml:space="preserve"> </w:t>
      </w:r>
      <w:r w:rsidR="008F24AE">
        <w:rPr>
          <w:rFonts w:ascii="Times New Roman" w:hAnsi="Times New Roman" w:cs="Times New Roman"/>
          <w:sz w:val="24"/>
          <w:szCs w:val="24"/>
        </w:rPr>
        <w:t>rejoicing as</w:t>
      </w:r>
      <w:r w:rsidR="00944C74">
        <w:rPr>
          <w:rFonts w:ascii="Times New Roman" w:hAnsi="Times New Roman" w:cs="Times New Roman"/>
          <w:sz w:val="24"/>
          <w:szCs w:val="24"/>
        </w:rPr>
        <w:t xml:space="preserve"> </w:t>
      </w:r>
      <w:r w:rsidR="009D5374">
        <w:rPr>
          <w:rFonts w:ascii="Times New Roman" w:hAnsi="Times New Roman" w:cs="Times New Roman"/>
          <w:sz w:val="24"/>
          <w:szCs w:val="24"/>
        </w:rPr>
        <w:t>you</w:t>
      </w:r>
      <w:r w:rsidR="00944C74">
        <w:rPr>
          <w:rFonts w:ascii="Times New Roman" w:hAnsi="Times New Roman" w:cs="Times New Roman"/>
          <w:sz w:val="24"/>
          <w:szCs w:val="24"/>
        </w:rPr>
        <w:t xml:space="preserve"> </w:t>
      </w:r>
      <w:r w:rsidR="00125BC6">
        <w:rPr>
          <w:rFonts w:ascii="Times New Roman" w:hAnsi="Times New Roman" w:cs="Times New Roman"/>
          <w:sz w:val="24"/>
          <w:szCs w:val="24"/>
        </w:rPr>
        <w:t xml:space="preserve">stand at the pinnacle of </w:t>
      </w:r>
      <w:r w:rsidR="009D5374">
        <w:rPr>
          <w:rFonts w:ascii="Times New Roman" w:hAnsi="Times New Roman" w:cs="Times New Roman"/>
          <w:sz w:val="24"/>
          <w:szCs w:val="24"/>
        </w:rPr>
        <w:t>y</w:t>
      </w:r>
      <w:r w:rsidR="00125BC6">
        <w:rPr>
          <w:rFonts w:ascii="Times New Roman" w:hAnsi="Times New Roman" w:cs="Times New Roman"/>
          <w:sz w:val="24"/>
          <w:szCs w:val="24"/>
        </w:rPr>
        <w:t xml:space="preserve">our learning and </w:t>
      </w:r>
      <w:r w:rsidR="00944C74">
        <w:rPr>
          <w:rFonts w:ascii="Times New Roman" w:hAnsi="Times New Roman" w:cs="Times New Roman"/>
          <w:sz w:val="24"/>
          <w:szCs w:val="24"/>
        </w:rPr>
        <w:t xml:space="preserve">risk that moment to give </w:t>
      </w:r>
      <w:r w:rsidR="009D5374">
        <w:rPr>
          <w:rFonts w:ascii="Times New Roman" w:hAnsi="Times New Roman" w:cs="Times New Roman"/>
          <w:sz w:val="24"/>
          <w:szCs w:val="24"/>
        </w:rPr>
        <w:t>y</w:t>
      </w:r>
      <w:r w:rsidR="00944C74">
        <w:rPr>
          <w:rFonts w:ascii="Times New Roman" w:hAnsi="Times New Roman" w:cs="Times New Roman"/>
          <w:sz w:val="24"/>
          <w:szCs w:val="24"/>
        </w:rPr>
        <w:t>our all</w:t>
      </w:r>
      <w:r w:rsidR="00125BC6">
        <w:rPr>
          <w:rFonts w:ascii="Times New Roman" w:hAnsi="Times New Roman" w:cs="Times New Roman"/>
          <w:sz w:val="24"/>
          <w:szCs w:val="24"/>
        </w:rPr>
        <w:t xml:space="preserve"> </w:t>
      </w:r>
      <w:r w:rsidR="008F24AE">
        <w:rPr>
          <w:rFonts w:ascii="Times New Roman" w:hAnsi="Times New Roman" w:cs="Times New Roman"/>
          <w:sz w:val="24"/>
          <w:szCs w:val="24"/>
        </w:rPr>
        <w:t xml:space="preserve">as </w:t>
      </w:r>
      <w:r w:rsidR="009D5374">
        <w:rPr>
          <w:rFonts w:ascii="Times New Roman" w:hAnsi="Times New Roman" w:cs="Times New Roman"/>
          <w:sz w:val="24"/>
          <w:szCs w:val="24"/>
        </w:rPr>
        <w:t>you</w:t>
      </w:r>
      <w:r w:rsidR="008F24AE">
        <w:rPr>
          <w:rFonts w:ascii="Times New Roman" w:hAnsi="Times New Roman" w:cs="Times New Roman"/>
          <w:sz w:val="24"/>
          <w:szCs w:val="24"/>
        </w:rPr>
        <w:t xml:space="preserve"> share</w:t>
      </w:r>
      <w:r w:rsidR="00125BC6">
        <w:rPr>
          <w:rFonts w:ascii="Times New Roman" w:hAnsi="Times New Roman" w:cs="Times New Roman"/>
          <w:sz w:val="24"/>
          <w:szCs w:val="24"/>
        </w:rPr>
        <w:t xml:space="preserve"> God’s unconditional love</w:t>
      </w:r>
      <w:r w:rsidR="00944C74">
        <w:rPr>
          <w:rFonts w:ascii="Times New Roman" w:hAnsi="Times New Roman" w:cs="Times New Roman"/>
          <w:sz w:val="24"/>
          <w:szCs w:val="24"/>
        </w:rPr>
        <w:t>. To have t</w:t>
      </w:r>
      <w:r w:rsidRPr="00944C74">
        <w:rPr>
          <w:rFonts w:ascii="Times New Roman" w:hAnsi="Times New Roman" w:cs="Times New Roman"/>
          <w:sz w:val="24"/>
          <w:szCs w:val="24"/>
        </w:rPr>
        <w:t xml:space="preserve">he audacity to share the gospel </w:t>
      </w:r>
      <w:r w:rsidR="00944C74">
        <w:rPr>
          <w:rFonts w:ascii="Times New Roman" w:hAnsi="Times New Roman" w:cs="Times New Roman"/>
          <w:sz w:val="24"/>
          <w:szCs w:val="24"/>
        </w:rPr>
        <w:t>with</w:t>
      </w:r>
      <w:r w:rsidRPr="00944C74">
        <w:rPr>
          <w:rFonts w:ascii="Times New Roman" w:hAnsi="Times New Roman" w:cs="Times New Roman"/>
          <w:sz w:val="24"/>
          <w:szCs w:val="24"/>
        </w:rPr>
        <w:t xml:space="preserve"> </w:t>
      </w:r>
      <w:r w:rsidR="008F24AE">
        <w:rPr>
          <w:rFonts w:ascii="Times New Roman" w:hAnsi="Times New Roman" w:cs="Times New Roman"/>
          <w:sz w:val="24"/>
          <w:szCs w:val="24"/>
        </w:rPr>
        <w:t>the world</w:t>
      </w:r>
      <w:r w:rsidRPr="00944C74">
        <w:rPr>
          <w:rFonts w:ascii="Times New Roman" w:hAnsi="Times New Roman" w:cs="Times New Roman"/>
          <w:sz w:val="24"/>
          <w:szCs w:val="24"/>
        </w:rPr>
        <w:t xml:space="preserve"> requires the strength and endurance </w:t>
      </w:r>
      <w:r w:rsidR="00944C74">
        <w:rPr>
          <w:rFonts w:ascii="Times New Roman" w:hAnsi="Times New Roman" w:cs="Times New Roman"/>
          <w:sz w:val="24"/>
          <w:szCs w:val="24"/>
        </w:rPr>
        <w:t>of an Olympian. Though we go in</w:t>
      </w:r>
      <w:r w:rsidRPr="00944C74">
        <w:rPr>
          <w:rFonts w:ascii="Times New Roman" w:hAnsi="Times New Roman" w:cs="Times New Roman"/>
          <w:sz w:val="24"/>
          <w:szCs w:val="24"/>
        </w:rPr>
        <w:t xml:space="preserve"> knowing </w:t>
      </w:r>
      <w:r w:rsidR="00944C74">
        <w:rPr>
          <w:rFonts w:ascii="Times New Roman" w:hAnsi="Times New Roman" w:cs="Times New Roman"/>
          <w:sz w:val="24"/>
          <w:szCs w:val="24"/>
        </w:rPr>
        <w:t>we</w:t>
      </w:r>
      <w:r w:rsidRPr="00944C74">
        <w:rPr>
          <w:rFonts w:ascii="Times New Roman" w:hAnsi="Times New Roman" w:cs="Times New Roman"/>
          <w:sz w:val="24"/>
          <w:szCs w:val="24"/>
        </w:rPr>
        <w:t xml:space="preserve"> might fail</w:t>
      </w:r>
      <w:r w:rsidR="00944C74">
        <w:rPr>
          <w:rFonts w:ascii="Times New Roman" w:hAnsi="Times New Roman" w:cs="Times New Roman"/>
          <w:sz w:val="24"/>
          <w:szCs w:val="24"/>
        </w:rPr>
        <w:t>, we give it our all with a smile on our face</w:t>
      </w:r>
      <w:r w:rsidRPr="00944C74">
        <w:rPr>
          <w:rFonts w:ascii="Times New Roman" w:hAnsi="Times New Roman" w:cs="Times New Roman"/>
          <w:sz w:val="24"/>
          <w:szCs w:val="24"/>
        </w:rPr>
        <w:t xml:space="preserve">. The Olympian athlete devotes his or her whole life to </w:t>
      </w:r>
      <w:r w:rsidR="008F24AE">
        <w:rPr>
          <w:rFonts w:ascii="Times New Roman" w:hAnsi="Times New Roman" w:cs="Times New Roman"/>
          <w:sz w:val="24"/>
          <w:szCs w:val="24"/>
        </w:rPr>
        <w:t>reach</w:t>
      </w:r>
      <w:r w:rsidRPr="00944C74">
        <w:rPr>
          <w:rFonts w:ascii="Times New Roman" w:hAnsi="Times New Roman" w:cs="Times New Roman"/>
          <w:sz w:val="24"/>
          <w:szCs w:val="24"/>
        </w:rPr>
        <w:t xml:space="preserve"> this point </w:t>
      </w:r>
      <w:r w:rsidR="008F24AE">
        <w:rPr>
          <w:rFonts w:ascii="Times New Roman" w:hAnsi="Times New Roman" w:cs="Times New Roman"/>
          <w:sz w:val="24"/>
          <w:szCs w:val="24"/>
        </w:rPr>
        <w:t xml:space="preserve">in their lives </w:t>
      </w:r>
      <w:r w:rsidRPr="00944C74">
        <w:rPr>
          <w:rFonts w:ascii="Times New Roman" w:hAnsi="Times New Roman" w:cs="Times New Roman"/>
          <w:sz w:val="24"/>
          <w:szCs w:val="24"/>
        </w:rPr>
        <w:t xml:space="preserve">and a Christian is asked to strive for the same. Our faith and trust in a faithful trustworthy God affords us the tools </w:t>
      </w:r>
      <w:r w:rsidR="00125BC6">
        <w:rPr>
          <w:rFonts w:ascii="Times New Roman" w:hAnsi="Times New Roman" w:cs="Times New Roman"/>
          <w:sz w:val="24"/>
          <w:szCs w:val="24"/>
        </w:rPr>
        <w:t>need</w:t>
      </w:r>
      <w:r w:rsidR="00126CEC">
        <w:rPr>
          <w:rFonts w:ascii="Times New Roman" w:hAnsi="Times New Roman" w:cs="Times New Roman"/>
          <w:sz w:val="24"/>
          <w:szCs w:val="24"/>
        </w:rPr>
        <w:t>ed</w:t>
      </w:r>
      <w:r w:rsidRPr="00944C74">
        <w:rPr>
          <w:rFonts w:ascii="Times New Roman" w:hAnsi="Times New Roman" w:cs="Times New Roman"/>
          <w:sz w:val="24"/>
          <w:szCs w:val="24"/>
        </w:rPr>
        <w:t xml:space="preserve"> to succeed. We </w:t>
      </w:r>
      <w:r w:rsidR="00125BC6">
        <w:rPr>
          <w:rFonts w:ascii="Times New Roman" w:hAnsi="Times New Roman" w:cs="Times New Roman"/>
          <w:sz w:val="24"/>
          <w:szCs w:val="24"/>
        </w:rPr>
        <w:t xml:space="preserve">strive </w:t>
      </w:r>
      <w:r w:rsidR="008F24AE">
        <w:rPr>
          <w:rFonts w:ascii="Times New Roman" w:hAnsi="Times New Roman" w:cs="Times New Roman"/>
          <w:sz w:val="24"/>
          <w:szCs w:val="24"/>
        </w:rPr>
        <w:t>to do</w:t>
      </w:r>
      <w:r w:rsidR="00125BC6">
        <w:rPr>
          <w:rFonts w:ascii="Times New Roman" w:hAnsi="Times New Roman" w:cs="Times New Roman"/>
          <w:sz w:val="24"/>
          <w:szCs w:val="24"/>
        </w:rPr>
        <w:t xml:space="preserve"> our best </w:t>
      </w:r>
      <w:r w:rsidRPr="00944C74">
        <w:rPr>
          <w:rFonts w:ascii="Times New Roman" w:hAnsi="Times New Roman" w:cs="Times New Roman"/>
          <w:sz w:val="24"/>
          <w:szCs w:val="24"/>
        </w:rPr>
        <w:t>through</w:t>
      </w:r>
      <w:r w:rsidR="008F24AE">
        <w:rPr>
          <w:rFonts w:ascii="Times New Roman" w:hAnsi="Times New Roman" w:cs="Times New Roman"/>
          <w:sz w:val="24"/>
          <w:szCs w:val="24"/>
        </w:rPr>
        <w:t xml:space="preserve"> countless hours</w:t>
      </w:r>
      <w:r w:rsidRPr="00944C74">
        <w:rPr>
          <w:rFonts w:ascii="Times New Roman" w:hAnsi="Times New Roman" w:cs="Times New Roman"/>
          <w:sz w:val="24"/>
          <w:szCs w:val="24"/>
        </w:rPr>
        <w:t xml:space="preserve"> </w:t>
      </w:r>
      <w:r w:rsidR="00FC5E17">
        <w:rPr>
          <w:rFonts w:ascii="Times New Roman" w:hAnsi="Times New Roman" w:cs="Times New Roman"/>
          <w:sz w:val="24"/>
          <w:szCs w:val="24"/>
        </w:rPr>
        <w:t xml:space="preserve">of </w:t>
      </w:r>
      <w:r w:rsidRPr="00944C74">
        <w:rPr>
          <w:rFonts w:ascii="Times New Roman" w:hAnsi="Times New Roman" w:cs="Times New Roman"/>
          <w:sz w:val="24"/>
          <w:szCs w:val="24"/>
        </w:rPr>
        <w:t xml:space="preserve">practice and </w:t>
      </w:r>
      <w:r w:rsidR="00FC5E17">
        <w:rPr>
          <w:rFonts w:ascii="Times New Roman" w:hAnsi="Times New Roman" w:cs="Times New Roman"/>
          <w:sz w:val="24"/>
          <w:szCs w:val="24"/>
        </w:rPr>
        <w:t>unrelenting</w:t>
      </w:r>
      <w:r w:rsidR="008F24AE">
        <w:rPr>
          <w:rFonts w:ascii="Times New Roman" w:hAnsi="Times New Roman" w:cs="Times New Roman"/>
          <w:sz w:val="24"/>
          <w:szCs w:val="24"/>
        </w:rPr>
        <w:t xml:space="preserve"> </w:t>
      </w:r>
      <w:r w:rsidR="00FC5E17" w:rsidRPr="00944C74">
        <w:rPr>
          <w:rFonts w:ascii="Times New Roman" w:hAnsi="Times New Roman" w:cs="Times New Roman"/>
          <w:sz w:val="24"/>
          <w:szCs w:val="24"/>
        </w:rPr>
        <w:t>purpose</w:t>
      </w:r>
      <w:r w:rsidRPr="00944C74">
        <w:rPr>
          <w:rFonts w:ascii="Times New Roman" w:hAnsi="Times New Roman" w:cs="Times New Roman"/>
          <w:sz w:val="24"/>
          <w:szCs w:val="24"/>
        </w:rPr>
        <w:t xml:space="preserve"> knowing we </w:t>
      </w:r>
      <w:r w:rsidR="00125BC6">
        <w:rPr>
          <w:rFonts w:ascii="Times New Roman" w:hAnsi="Times New Roman" w:cs="Times New Roman"/>
          <w:sz w:val="24"/>
          <w:szCs w:val="24"/>
        </w:rPr>
        <w:t>may</w:t>
      </w:r>
      <w:r w:rsidRPr="00944C74">
        <w:rPr>
          <w:rFonts w:ascii="Times New Roman" w:hAnsi="Times New Roman" w:cs="Times New Roman"/>
          <w:sz w:val="24"/>
          <w:szCs w:val="24"/>
        </w:rPr>
        <w:t xml:space="preserve"> not always win</w:t>
      </w:r>
      <w:r w:rsidR="00944C74">
        <w:rPr>
          <w:rFonts w:ascii="Times New Roman" w:hAnsi="Times New Roman" w:cs="Times New Roman"/>
          <w:sz w:val="24"/>
          <w:szCs w:val="24"/>
        </w:rPr>
        <w:t>.</w:t>
      </w:r>
    </w:p>
    <w:p w:rsidR="00944C74" w:rsidRPr="002B033E" w:rsidRDefault="00944C74" w:rsidP="009A01AB">
      <w:pPr>
        <w:tabs>
          <w:tab w:val="right" w:pos="10800"/>
        </w:tabs>
        <w:spacing w:after="0" w:line="276" w:lineRule="auto"/>
        <w:rPr>
          <w:rFonts w:ascii="Times New Roman" w:hAnsi="Times New Roman" w:cs="Times New Roman"/>
          <w:sz w:val="14"/>
          <w:szCs w:val="24"/>
        </w:rPr>
      </w:pPr>
    </w:p>
    <w:p w:rsidR="00944C74" w:rsidRPr="00944C74" w:rsidRDefault="009A01AB" w:rsidP="009A01AB">
      <w:pPr>
        <w:tabs>
          <w:tab w:val="right" w:pos="10800"/>
        </w:tabs>
        <w:spacing w:after="0" w:line="276" w:lineRule="auto"/>
        <w:rPr>
          <w:rFonts w:ascii="Times New Roman" w:hAnsi="Times New Roman" w:cs="Times New Roman"/>
          <w:sz w:val="24"/>
          <w:szCs w:val="24"/>
        </w:rPr>
      </w:pPr>
      <w:r w:rsidRPr="00944C74">
        <w:rPr>
          <w:rFonts w:ascii="Times New Roman" w:hAnsi="Times New Roman" w:cs="Times New Roman"/>
          <w:sz w:val="24"/>
          <w:szCs w:val="24"/>
        </w:rPr>
        <w:t>Lent offers us a time to examine ourselves inside and out. Giving up or giving away</w:t>
      </w:r>
      <w:r w:rsidR="00126CEC">
        <w:rPr>
          <w:rFonts w:ascii="Times New Roman" w:hAnsi="Times New Roman" w:cs="Times New Roman"/>
          <w:sz w:val="24"/>
          <w:szCs w:val="24"/>
        </w:rPr>
        <w:t>,</w:t>
      </w:r>
      <w:r w:rsidRPr="00944C74">
        <w:rPr>
          <w:rFonts w:ascii="Times New Roman" w:hAnsi="Times New Roman" w:cs="Times New Roman"/>
          <w:sz w:val="24"/>
          <w:szCs w:val="24"/>
        </w:rPr>
        <w:t xml:space="preserve"> that which we take for granted or cherish</w:t>
      </w:r>
      <w:r w:rsidR="00126CEC">
        <w:rPr>
          <w:rFonts w:ascii="Times New Roman" w:hAnsi="Times New Roman" w:cs="Times New Roman"/>
          <w:sz w:val="24"/>
          <w:szCs w:val="24"/>
        </w:rPr>
        <w:t>,</w:t>
      </w:r>
      <w:r w:rsidRPr="00944C74">
        <w:rPr>
          <w:rFonts w:ascii="Times New Roman" w:hAnsi="Times New Roman" w:cs="Times New Roman"/>
          <w:sz w:val="24"/>
          <w:szCs w:val="24"/>
        </w:rPr>
        <w:t xml:space="preserve"> can cause us to dig deeper in to our normal lives. When we dare commit to Christ’s work we have to make changes in our lifestyle</w:t>
      </w:r>
      <w:r w:rsidR="00125BC6">
        <w:rPr>
          <w:rFonts w:ascii="Times New Roman" w:hAnsi="Times New Roman" w:cs="Times New Roman"/>
          <w:sz w:val="24"/>
          <w:szCs w:val="24"/>
        </w:rPr>
        <w:t xml:space="preserve"> that will</w:t>
      </w:r>
      <w:r w:rsidR="00126CEC">
        <w:rPr>
          <w:rFonts w:ascii="Times New Roman" w:hAnsi="Times New Roman" w:cs="Times New Roman"/>
          <w:sz w:val="24"/>
          <w:szCs w:val="24"/>
        </w:rPr>
        <w:t>, ultimately,</w:t>
      </w:r>
      <w:r w:rsidR="00125BC6">
        <w:rPr>
          <w:rFonts w:ascii="Times New Roman" w:hAnsi="Times New Roman" w:cs="Times New Roman"/>
          <w:sz w:val="24"/>
          <w:szCs w:val="24"/>
        </w:rPr>
        <w:t xml:space="preserve"> stay with us </w:t>
      </w:r>
      <w:r w:rsidR="00FC5E17">
        <w:rPr>
          <w:rFonts w:ascii="Times New Roman" w:hAnsi="Times New Roman" w:cs="Times New Roman"/>
          <w:sz w:val="24"/>
          <w:szCs w:val="24"/>
        </w:rPr>
        <w:t>for the long haul.</w:t>
      </w:r>
      <w:r w:rsidRPr="00944C74">
        <w:rPr>
          <w:rFonts w:ascii="Times New Roman" w:hAnsi="Times New Roman" w:cs="Times New Roman"/>
          <w:sz w:val="24"/>
          <w:szCs w:val="24"/>
        </w:rPr>
        <w:t xml:space="preserve"> </w:t>
      </w:r>
      <w:r w:rsidR="00125BC6">
        <w:rPr>
          <w:rFonts w:ascii="Times New Roman" w:hAnsi="Times New Roman" w:cs="Times New Roman"/>
          <w:sz w:val="24"/>
          <w:szCs w:val="24"/>
        </w:rPr>
        <w:t xml:space="preserve">Although </w:t>
      </w:r>
      <w:r w:rsidR="00FC5E17">
        <w:rPr>
          <w:rFonts w:ascii="Times New Roman" w:hAnsi="Times New Roman" w:cs="Times New Roman"/>
          <w:sz w:val="24"/>
          <w:szCs w:val="24"/>
        </w:rPr>
        <w:t xml:space="preserve">the commitment and risk </w:t>
      </w:r>
      <w:r w:rsidR="00125BC6">
        <w:rPr>
          <w:rFonts w:ascii="Times New Roman" w:hAnsi="Times New Roman" w:cs="Times New Roman"/>
          <w:sz w:val="24"/>
          <w:szCs w:val="24"/>
        </w:rPr>
        <w:t xml:space="preserve">feel like a sacrifice, </w:t>
      </w:r>
      <w:r w:rsidRPr="00944C74">
        <w:rPr>
          <w:rFonts w:ascii="Times New Roman" w:hAnsi="Times New Roman" w:cs="Times New Roman"/>
          <w:sz w:val="24"/>
          <w:szCs w:val="24"/>
        </w:rPr>
        <w:t>the joy receive</w:t>
      </w:r>
      <w:r w:rsidR="00125BC6">
        <w:rPr>
          <w:rFonts w:ascii="Times New Roman" w:hAnsi="Times New Roman" w:cs="Times New Roman"/>
          <w:sz w:val="24"/>
          <w:szCs w:val="24"/>
        </w:rPr>
        <w:t>d</w:t>
      </w:r>
      <w:r w:rsidRPr="00944C74">
        <w:rPr>
          <w:rFonts w:ascii="Times New Roman" w:hAnsi="Times New Roman" w:cs="Times New Roman"/>
          <w:sz w:val="24"/>
          <w:szCs w:val="24"/>
        </w:rPr>
        <w:t xml:space="preserve"> is unparalleled. </w:t>
      </w:r>
      <w:r w:rsidR="00FC5E17" w:rsidRPr="00944C74">
        <w:rPr>
          <w:rFonts w:ascii="Times New Roman" w:hAnsi="Times New Roman" w:cs="Times New Roman"/>
          <w:sz w:val="24"/>
          <w:szCs w:val="24"/>
        </w:rPr>
        <w:t>Jesus’ ministry began at the River Jordan whe</w:t>
      </w:r>
      <w:r w:rsidR="00FC5E17">
        <w:rPr>
          <w:rFonts w:ascii="Times New Roman" w:hAnsi="Times New Roman" w:cs="Times New Roman"/>
          <w:sz w:val="24"/>
          <w:szCs w:val="24"/>
        </w:rPr>
        <w:t xml:space="preserve">re </w:t>
      </w:r>
      <w:r w:rsidR="00FC5E17" w:rsidRPr="00944C74">
        <w:rPr>
          <w:rFonts w:ascii="Times New Roman" w:hAnsi="Times New Roman" w:cs="Times New Roman"/>
          <w:sz w:val="24"/>
          <w:szCs w:val="24"/>
        </w:rPr>
        <w:t>God claimed Him as His beloved Son. W</w:t>
      </w:r>
      <w:r w:rsidR="00FC5E17">
        <w:rPr>
          <w:rFonts w:ascii="Times New Roman" w:hAnsi="Times New Roman" w:cs="Times New Roman"/>
          <w:sz w:val="24"/>
          <w:szCs w:val="24"/>
        </w:rPr>
        <w:t>e,</w:t>
      </w:r>
      <w:r w:rsidR="00FC5E17" w:rsidRPr="00944C74">
        <w:rPr>
          <w:rFonts w:ascii="Times New Roman" w:hAnsi="Times New Roman" w:cs="Times New Roman"/>
          <w:sz w:val="24"/>
          <w:szCs w:val="24"/>
        </w:rPr>
        <w:t xml:space="preserve"> too</w:t>
      </w:r>
      <w:r w:rsidR="00FC5E17">
        <w:rPr>
          <w:rFonts w:ascii="Times New Roman" w:hAnsi="Times New Roman" w:cs="Times New Roman"/>
          <w:sz w:val="24"/>
          <w:szCs w:val="24"/>
        </w:rPr>
        <w:t>,</w:t>
      </w:r>
      <w:r w:rsidR="00FC5E17" w:rsidRPr="00944C74">
        <w:rPr>
          <w:rFonts w:ascii="Times New Roman" w:hAnsi="Times New Roman" w:cs="Times New Roman"/>
          <w:sz w:val="24"/>
          <w:szCs w:val="24"/>
        </w:rPr>
        <w:t xml:space="preserve"> are claimed </w:t>
      </w:r>
      <w:r w:rsidR="00FC5E17">
        <w:rPr>
          <w:rFonts w:ascii="Times New Roman" w:hAnsi="Times New Roman" w:cs="Times New Roman"/>
          <w:sz w:val="24"/>
          <w:szCs w:val="24"/>
        </w:rPr>
        <w:t>by</w:t>
      </w:r>
      <w:r w:rsidR="00FC5E17" w:rsidRPr="00944C74">
        <w:rPr>
          <w:rFonts w:ascii="Times New Roman" w:hAnsi="Times New Roman" w:cs="Times New Roman"/>
          <w:sz w:val="24"/>
          <w:szCs w:val="24"/>
        </w:rPr>
        <w:t xml:space="preserve"> God</w:t>
      </w:r>
      <w:r w:rsidR="00FC5E17">
        <w:rPr>
          <w:rFonts w:ascii="Times New Roman" w:hAnsi="Times New Roman" w:cs="Times New Roman"/>
          <w:sz w:val="24"/>
          <w:szCs w:val="24"/>
        </w:rPr>
        <w:t xml:space="preserve"> as beloved children. </w:t>
      </w:r>
      <w:r w:rsidRPr="00944C74">
        <w:rPr>
          <w:rFonts w:ascii="Times New Roman" w:hAnsi="Times New Roman" w:cs="Times New Roman"/>
          <w:sz w:val="24"/>
          <w:szCs w:val="24"/>
        </w:rPr>
        <w:t xml:space="preserve">Christ faced many challenges </w:t>
      </w:r>
      <w:r w:rsidR="00125BC6">
        <w:rPr>
          <w:rFonts w:ascii="Times New Roman" w:hAnsi="Times New Roman" w:cs="Times New Roman"/>
          <w:sz w:val="24"/>
          <w:szCs w:val="24"/>
        </w:rPr>
        <w:t>in</w:t>
      </w:r>
      <w:r w:rsidRPr="00944C74">
        <w:rPr>
          <w:rFonts w:ascii="Times New Roman" w:hAnsi="Times New Roman" w:cs="Times New Roman"/>
          <w:sz w:val="24"/>
          <w:szCs w:val="24"/>
        </w:rPr>
        <w:t xml:space="preserve"> the wilderness</w:t>
      </w:r>
      <w:r w:rsidR="009D5374">
        <w:rPr>
          <w:rFonts w:ascii="Times New Roman" w:hAnsi="Times New Roman" w:cs="Times New Roman"/>
          <w:sz w:val="24"/>
          <w:szCs w:val="24"/>
        </w:rPr>
        <w:t>,</w:t>
      </w:r>
      <w:r w:rsidR="00125BC6">
        <w:rPr>
          <w:rFonts w:ascii="Times New Roman" w:hAnsi="Times New Roman" w:cs="Times New Roman"/>
          <w:sz w:val="24"/>
          <w:szCs w:val="24"/>
        </w:rPr>
        <w:t xml:space="preserve"> </w:t>
      </w:r>
      <w:r w:rsidR="009D5374">
        <w:rPr>
          <w:rFonts w:ascii="Times New Roman" w:hAnsi="Times New Roman" w:cs="Times New Roman"/>
          <w:sz w:val="24"/>
          <w:szCs w:val="24"/>
        </w:rPr>
        <w:t>such as</w:t>
      </w:r>
      <w:r w:rsidRPr="00944C74">
        <w:rPr>
          <w:rFonts w:ascii="Times New Roman" w:hAnsi="Times New Roman" w:cs="Times New Roman"/>
          <w:sz w:val="24"/>
          <w:szCs w:val="24"/>
        </w:rPr>
        <w:t xml:space="preserve"> temptation </w:t>
      </w:r>
      <w:r w:rsidR="00125BC6">
        <w:rPr>
          <w:rFonts w:ascii="Times New Roman" w:hAnsi="Times New Roman" w:cs="Times New Roman"/>
          <w:sz w:val="24"/>
          <w:szCs w:val="24"/>
        </w:rPr>
        <w:t>and self-preservation</w:t>
      </w:r>
      <w:r w:rsidR="009D5374">
        <w:rPr>
          <w:rFonts w:ascii="Times New Roman" w:hAnsi="Times New Roman" w:cs="Times New Roman"/>
          <w:sz w:val="24"/>
          <w:szCs w:val="24"/>
        </w:rPr>
        <w:t>,</w:t>
      </w:r>
      <w:r w:rsidR="00125BC6">
        <w:rPr>
          <w:rFonts w:ascii="Times New Roman" w:hAnsi="Times New Roman" w:cs="Times New Roman"/>
          <w:sz w:val="24"/>
          <w:szCs w:val="24"/>
        </w:rPr>
        <w:t xml:space="preserve"> </w:t>
      </w:r>
      <w:r w:rsidRPr="00944C74">
        <w:rPr>
          <w:rFonts w:ascii="Times New Roman" w:hAnsi="Times New Roman" w:cs="Times New Roman"/>
          <w:sz w:val="24"/>
          <w:szCs w:val="24"/>
        </w:rPr>
        <w:t>but</w:t>
      </w:r>
      <w:r w:rsidR="00125BC6">
        <w:rPr>
          <w:rFonts w:ascii="Times New Roman" w:hAnsi="Times New Roman" w:cs="Times New Roman"/>
          <w:sz w:val="24"/>
          <w:szCs w:val="24"/>
        </w:rPr>
        <w:t xml:space="preserve"> He also knew He</w:t>
      </w:r>
      <w:r w:rsidRPr="00944C74">
        <w:rPr>
          <w:rFonts w:ascii="Times New Roman" w:hAnsi="Times New Roman" w:cs="Times New Roman"/>
          <w:sz w:val="24"/>
          <w:szCs w:val="24"/>
        </w:rPr>
        <w:t xml:space="preserve"> was never alone. Just as the angels were there to tend to </w:t>
      </w:r>
      <w:r w:rsidR="00FC5E17">
        <w:rPr>
          <w:rFonts w:ascii="Times New Roman" w:hAnsi="Times New Roman" w:cs="Times New Roman"/>
          <w:sz w:val="24"/>
          <w:szCs w:val="24"/>
        </w:rPr>
        <w:t>H</w:t>
      </w:r>
      <w:r w:rsidRPr="00944C74">
        <w:rPr>
          <w:rFonts w:ascii="Times New Roman" w:hAnsi="Times New Roman" w:cs="Times New Roman"/>
          <w:sz w:val="24"/>
          <w:szCs w:val="24"/>
        </w:rPr>
        <w:t xml:space="preserve">is needs so </w:t>
      </w:r>
      <w:r w:rsidR="00125BC6">
        <w:rPr>
          <w:rFonts w:ascii="Times New Roman" w:hAnsi="Times New Roman" w:cs="Times New Roman"/>
          <w:sz w:val="24"/>
          <w:szCs w:val="24"/>
        </w:rPr>
        <w:t xml:space="preserve">we </w:t>
      </w:r>
      <w:r w:rsidR="009D5374" w:rsidRPr="00944C74">
        <w:rPr>
          <w:rFonts w:ascii="Times New Roman" w:hAnsi="Times New Roman" w:cs="Times New Roman"/>
          <w:sz w:val="24"/>
          <w:szCs w:val="24"/>
        </w:rPr>
        <w:t xml:space="preserve">are </w:t>
      </w:r>
      <w:r w:rsidR="00125BC6">
        <w:rPr>
          <w:rFonts w:ascii="Times New Roman" w:hAnsi="Times New Roman" w:cs="Times New Roman"/>
          <w:sz w:val="24"/>
          <w:szCs w:val="24"/>
        </w:rPr>
        <w:t xml:space="preserve">protected and </w:t>
      </w:r>
      <w:r w:rsidR="00126CEC">
        <w:rPr>
          <w:rFonts w:ascii="Times New Roman" w:hAnsi="Times New Roman" w:cs="Times New Roman"/>
          <w:sz w:val="24"/>
          <w:szCs w:val="24"/>
        </w:rPr>
        <w:t>supported</w:t>
      </w:r>
      <w:r w:rsidR="00FC5E17">
        <w:rPr>
          <w:rFonts w:ascii="Times New Roman" w:hAnsi="Times New Roman" w:cs="Times New Roman"/>
          <w:sz w:val="24"/>
          <w:szCs w:val="24"/>
        </w:rPr>
        <w:t xml:space="preserve"> by His divine presence</w:t>
      </w:r>
      <w:r w:rsidR="00125BC6">
        <w:rPr>
          <w:rFonts w:ascii="Times New Roman" w:hAnsi="Times New Roman" w:cs="Times New Roman"/>
          <w:sz w:val="24"/>
          <w:szCs w:val="24"/>
        </w:rPr>
        <w:t xml:space="preserve">. </w:t>
      </w:r>
      <w:r w:rsidR="00126CEC">
        <w:rPr>
          <w:rFonts w:ascii="Times New Roman" w:hAnsi="Times New Roman" w:cs="Times New Roman"/>
          <w:sz w:val="24"/>
          <w:szCs w:val="24"/>
        </w:rPr>
        <w:t>W</w:t>
      </w:r>
      <w:r w:rsidRPr="00944C74">
        <w:rPr>
          <w:rFonts w:ascii="Times New Roman" w:hAnsi="Times New Roman" w:cs="Times New Roman"/>
          <w:sz w:val="24"/>
          <w:szCs w:val="24"/>
        </w:rPr>
        <w:t xml:space="preserve">hen we thirst for a closer walk with God </w:t>
      </w:r>
      <w:r w:rsidR="00126CEC">
        <w:rPr>
          <w:rFonts w:ascii="Times New Roman" w:hAnsi="Times New Roman" w:cs="Times New Roman"/>
          <w:sz w:val="24"/>
          <w:szCs w:val="24"/>
        </w:rPr>
        <w:t>or</w:t>
      </w:r>
      <w:r w:rsidRPr="00944C74">
        <w:rPr>
          <w:rFonts w:ascii="Times New Roman" w:hAnsi="Times New Roman" w:cs="Times New Roman"/>
          <w:sz w:val="24"/>
          <w:szCs w:val="24"/>
        </w:rPr>
        <w:t xml:space="preserve"> see </w:t>
      </w:r>
      <w:r w:rsidR="00FC5E17">
        <w:rPr>
          <w:rFonts w:ascii="Times New Roman" w:hAnsi="Times New Roman" w:cs="Times New Roman"/>
          <w:sz w:val="24"/>
          <w:szCs w:val="24"/>
        </w:rPr>
        <w:t xml:space="preserve">only </w:t>
      </w:r>
      <w:r w:rsidR="00125BC6">
        <w:rPr>
          <w:rFonts w:ascii="Times New Roman" w:hAnsi="Times New Roman" w:cs="Times New Roman"/>
          <w:sz w:val="24"/>
          <w:szCs w:val="24"/>
        </w:rPr>
        <w:t>a faint</w:t>
      </w:r>
      <w:r w:rsidRPr="00944C74">
        <w:rPr>
          <w:rFonts w:ascii="Times New Roman" w:hAnsi="Times New Roman" w:cs="Times New Roman"/>
          <w:sz w:val="24"/>
          <w:szCs w:val="24"/>
        </w:rPr>
        <w:t xml:space="preserve"> light </w:t>
      </w:r>
      <w:r w:rsidR="00FC5E17">
        <w:rPr>
          <w:rFonts w:ascii="Times New Roman" w:hAnsi="Times New Roman" w:cs="Times New Roman"/>
          <w:sz w:val="24"/>
          <w:szCs w:val="24"/>
        </w:rPr>
        <w:t xml:space="preserve">shining </w:t>
      </w:r>
      <w:r w:rsidRPr="00944C74">
        <w:rPr>
          <w:rFonts w:ascii="Times New Roman" w:hAnsi="Times New Roman" w:cs="Times New Roman"/>
          <w:sz w:val="24"/>
          <w:szCs w:val="24"/>
        </w:rPr>
        <w:t xml:space="preserve">upon our path rest assured God has never been closer to </w:t>
      </w:r>
      <w:r w:rsidR="00FC5E17">
        <w:rPr>
          <w:rFonts w:ascii="Times New Roman" w:hAnsi="Times New Roman" w:cs="Times New Roman"/>
          <w:sz w:val="24"/>
          <w:szCs w:val="24"/>
        </w:rPr>
        <w:t>you and me</w:t>
      </w:r>
      <w:r w:rsidRPr="00944C74">
        <w:rPr>
          <w:rFonts w:ascii="Times New Roman" w:hAnsi="Times New Roman" w:cs="Times New Roman"/>
          <w:sz w:val="24"/>
          <w:szCs w:val="24"/>
        </w:rPr>
        <w:t xml:space="preserve"> than n</w:t>
      </w:r>
      <w:r w:rsidR="00125BC6">
        <w:rPr>
          <w:rFonts w:ascii="Times New Roman" w:hAnsi="Times New Roman" w:cs="Times New Roman"/>
          <w:sz w:val="24"/>
          <w:szCs w:val="24"/>
        </w:rPr>
        <w:t>ow</w:t>
      </w:r>
      <w:r w:rsidR="00FC5E17">
        <w:rPr>
          <w:rFonts w:ascii="Times New Roman" w:hAnsi="Times New Roman" w:cs="Times New Roman"/>
          <w:sz w:val="24"/>
          <w:szCs w:val="24"/>
        </w:rPr>
        <w:t xml:space="preserve">. At </w:t>
      </w:r>
      <w:r w:rsidR="00125BC6">
        <w:rPr>
          <w:rFonts w:ascii="Times New Roman" w:hAnsi="Times New Roman" w:cs="Times New Roman"/>
          <w:sz w:val="24"/>
          <w:szCs w:val="24"/>
        </w:rPr>
        <w:t>this</w:t>
      </w:r>
      <w:r w:rsidR="00FC5E17">
        <w:rPr>
          <w:rFonts w:ascii="Times New Roman" w:hAnsi="Times New Roman" w:cs="Times New Roman"/>
          <w:sz w:val="24"/>
          <w:szCs w:val="24"/>
        </w:rPr>
        <w:t xml:space="preserve"> very</w:t>
      </w:r>
      <w:r w:rsidR="00125BC6">
        <w:rPr>
          <w:rFonts w:ascii="Times New Roman" w:hAnsi="Times New Roman" w:cs="Times New Roman"/>
          <w:sz w:val="24"/>
          <w:szCs w:val="24"/>
        </w:rPr>
        <w:t xml:space="preserve"> moment</w:t>
      </w:r>
      <w:r w:rsidR="00126CEC">
        <w:rPr>
          <w:rFonts w:ascii="Times New Roman" w:hAnsi="Times New Roman" w:cs="Times New Roman"/>
          <w:sz w:val="24"/>
          <w:szCs w:val="24"/>
        </w:rPr>
        <w:t>, as</w:t>
      </w:r>
      <w:r w:rsidR="00125BC6">
        <w:rPr>
          <w:rFonts w:ascii="Times New Roman" w:hAnsi="Times New Roman" w:cs="Times New Roman"/>
          <w:sz w:val="24"/>
          <w:szCs w:val="24"/>
        </w:rPr>
        <w:t xml:space="preserve"> </w:t>
      </w:r>
      <w:r w:rsidR="0014266F">
        <w:rPr>
          <w:rFonts w:ascii="Times New Roman" w:hAnsi="Times New Roman" w:cs="Times New Roman"/>
          <w:sz w:val="24"/>
          <w:szCs w:val="24"/>
        </w:rPr>
        <w:t>you</w:t>
      </w:r>
      <w:r w:rsidR="00125BC6">
        <w:rPr>
          <w:rFonts w:ascii="Times New Roman" w:hAnsi="Times New Roman" w:cs="Times New Roman"/>
          <w:sz w:val="24"/>
          <w:szCs w:val="24"/>
        </w:rPr>
        <w:t xml:space="preserve"> give the best of the best, </w:t>
      </w:r>
      <w:r w:rsidR="00FC5E17">
        <w:rPr>
          <w:rFonts w:ascii="Times New Roman" w:hAnsi="Times New Roman" w:cs="Times New Roman"/>
          <w:sz w:val="24"/>
          <w:szCs w:val="24"/>
        </w:rPr>
        <w:t xml:space="preserve">remember, </w:t>
      </w:r>
      <w:r w:rsidR="00125BC6">
        <w:rPr>
          <w:rFonts w:ascii="Times New Roman" w:hAnsi="Times New Roman" w:cs="Times New Roman"/>
          <w:sz w:val="24"/>
          <w:szCs w:val="24"/>
        </w:rPr>
        <w:t>with</w:t>
      </w:r>
      <w:r w:rsidR="00126CEC">
        <w:rPr>
          <w:rFonts w:ascii="Times New Roman" w:hAnsi="Times New Roman" w:cs="Times New Roman"/>
          <w:sz w:val="24"/>
          <w:szCs w:val="24"/>
        </w:rPr>
        <w:t xml:space="preserve">in </w:t>
      </w:r>
      <w:r w:rsidR="0014266F">
        <w:rPr>
          <w:rFonts w:ascii="Times New Roman" w:hAnsi="Times New Roman" w:cs="Times New Roman"/>
          <w:sz w:val="24"/>
          <w:szCs w:val="24"/>
        </w:rPr>
        <w:t>you</w:t>
      </w:r>
      <w:r w:rsidR="00126CEC">
        <w:rPr>
          <w:rFonts w:ascii="Times New Roman" w:hAnsi="Times New Roman" w:cs="Times New Roman"/>
          <w:sz w:val="24"/>
          <w:szCs w:val="24"/>
        </w:rPr>
        <w:t xml:space="preserve"> runs eternally</w:t>
      </w:r>
      <w:r w:rsidR="00125BC6">
        <w:rPr>
          <w:rFonts w:ascii="Times New Roman" w:hAnsi="Times New Roman" w:cs="Times New Roman"/>
          <w:sz w:val="24"/>
          <w:szCs w:val="24"/>
        </w:rPr>
        <w:t xml:space="preserve"> the fountain of life</w:t>
      </w:r>
      <w:r w:rsidR="00FC5E17">
        <w:rPr>
          <w:rFonts w:ascii="Times New Roman" w:hAnsi="Times New Roman" w:cs="Times New Roman"/>
          <w:sz w:val="24"/>
          <w:szCs w:val="24"/>
        </w:rPr>
        <w:t>!</w:t>
      </w:r>
    </w:p>
    <w:p w:rsidR="00944C74" w:rsidRPr="002B033E" w:rsidRDefault="00944C74" w:rsidP="009A01AB">
      <w:pPr>
        <w:tabs>
          <w:tab w:val="right" w:pos="10800"/>
        </w:tabs>
        <w:spacing w:after="0" w:line="276" w:lineRule="auto"/>
        <w:rPr>
          <w:rFonts w:ascii="Times New Roman" w:hAnsi="Times New Roman" w:cs="Times New Roman"/>
          <w:sz w:val="14"/>
          <w:szCs w:val="24"/>
        </w:rPr>
      </w:pPr>
    </w:p>
    <w:p w:rsidR="009A01AB" w:rsidRPr="00944C74" w:rsidRDefault="009A01AB" w:rsidP="009A01AB">
      <w:pPr>
        <w:tabs>
          <w:tab w:val="right" w:pos="10800"/>
        </w:tabs>
        <w:spacing w:after="0" w:line="276" w:lineRule="auto"/>
        <w:rPr>
          <w:rFonts w:ascii="Times New Roman" w:hAnsi="Times New Roman" w:cs="Times New Roman"/>
          <w:sz w:val="24"/>
          <w:szCs w:val="24"/>
        </w:rPr>
      </w:pPr>
      <w:r w:rsidRPr="00944C74">
        <w:rPr>
          <w:rFonts w:ascii="Times New Roman" w:hAnsi="Times New Roman" w:cs="Times New Roman"/>
          <w:bCs/>
          <w:i/>
          <w:sz w:val="24"/>
          <w:szCs w:val="24"/>
        </w:rPr>
        <w:t>Finally, brothers</w:t>
      </w:r>
      <w:r w:rsidR="00126CEC">
        <w:rPr>
          <w:rFonts w:ascii="Times New Roman" w:hAnsi="Times New Roman" w:cs="Times New Roman"/>
          <w:bCs/>
          <w:i/>
          <w:sz w:val="24"/>
          <w:szCs w:val="24"/>
        </w:rPr>
        <w:t xml:space="preserve"> and sisters</w:t>
      </w:r>
      <w:r w:rsidRPr="00944C74">
        <w:rPr>
          <w:rFonts w:ascii="Times New Roman" w:hAnsi="Times New Roman" w:cs="Times New Roman"/>
          <w:bCs/>
          <w:i/>
          <w:sz w:val="24"/>
          <w:szCs w:val="24"/>
        </w:rPr>
        <w:t xml:space="preserve">, whatever is true, whatever is honorable, whatever is just, whatever is pure, whatever is lovely, whatever is commendable, if there is any excellence, if there is anything worthy of praise, think about these things. </w:t>
      </w:r>
      <w:hyperlink r:id="rId9" w:history="1">
        <w:r w:rsidRPr="00944C74">
          <w:rPr>
            <w:rStyle w:val="Hyperlink"/>
            <w:rFonts w:ascii="Times New Roman" w:hAnsi="Times New Roman" w:cs="Times New Roman"/>
            <w:bCs/>
            <w:color w:val="auto"/>
            <w:szCs w:val="24"/>
            <w:u w:val="none"/>
          </w:rPr>
          <w:t>Philippians 4:8</w:t>
        </w:r>
      </w:hyperlink>
      <w:r w:rsidRPr="00944C74">
        <w:rPr>
          <w:rFonts w:ascii="Times New Roman" w:hAnsi="Times New Roman" w:cs="Times New Roman"/>
          <w:bCs/>
          <w:i/>
          <w:sz w:val="24"/>
          <w:szCs w:val="24"/>
        </w:rPr>
        <w:t> </w:t>
      </w:r>
    </w:p>
    <w:p w:rsidR="00553AFC" w:rsidRPr="00CD63FF" w:rsidRDefault="00553AFC" w:rsidP="00553AFC">
      <w:pPr>
        <w:spacing w:after="0"/>
        <w:rPr>
          <w:rFonts w:ascii="Cambria" w:hAnsi="Cambria"/>
          <w:sz w:val="14"/>
          <w:szCs w:val="24"/>
        </w:rPr>
      </w:pPr>
    </w:p>
    <w:p w:rsidR="00517DB7" w:rsidRPr="00944C74" w:rsidRDefault="00553AFC" w:rsidP="00553AFC">
      <w:pPr>
        <w:spacing w:after="0"/>
        <w:rPr>
          <w:rFonts w:ascii="Cambria" w:hAnsi="Cambria"/>
          <w:i/>
          <w:sz w:val="24"/>
          <w:szCs w:val="24"/>
        </w:rPr>
      </w:pPr>
      <w:r w:rsidRPr="00944C74">
        <w:rPr>
          <w:rFonts w:ascii="Cambria" w:hAnsi="Cambria"/>
          <w:b/>
          <w:i/>
          <w:sz w:val="24"/>
          <w:szCs w:val="24"/>
        </w:rPr>
        <w:t>Pastor Cheri</w:t>
      </w:r>
    </w:p>
    <w:sectPr w:rsidR="00517DB7" w:rsidRPr="00944C74" w:rsidSect="00CE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3E"/>
    <w:rsid w:val="00033C74"/>
    <w:rsid w:val="0008507E"/>
    <w:rsid w:val="00125BC6"/>
    <w:rsid w:val="00126CEC"/>
    <w:rsid w:val="0014266F"/>
    <w:rsid w:val="001B2080"/>
    <w:rsid w:val="00202790"/>
    <w:rsid w:val="00225F35"/>
    <w:rsid w:val="00247A85"/>
    <w:rsid w:val="002728E6"/>
    <w:rsid w:val="002A2896"/>
    <w:rsid w:val="002B033E"/>
    <w:rsid w:val="002B5BE2"/>
    <w:rsid w:val="002E13D7"/>
    <w:rsid w:val="002F65D5"/>
    <w:rsid w:val="00345D2E"/>
    <w:rsid w:val="00351F02"/>
    <w:rsid w:val="0037137D"/>
    <w:rsid w:val="00374457"/>
    <w:rsid w:val="00394F40"/>
    <w:rsid w:val="003A407A"/>
    <w:rsid w:val="003C76FE"/>
    <w:rsid w:val="003D059A"/>
    <w:rsid w:val="004670E9"/>
    <w:rsid w:val="00474F47"/>
    <w:rsid w:val="00517DB7"/>
    <w:rsid w:val="00553AFC"/>
    <w:rsid w:val="005B2C4D"/>
    <w:rsid w:val="006227E4"/>
    <w:rsid w:val="0068640D"/>
    <w:rsid w:val="006E3820"/>
    <w:rsid w:val="007011CC"/>
    <w:rsid w:val="0072448C"/>
    <w:rsid w:val="007260BD"/>
    <w:rsid w:val="007267DE"/>
    <w:rsid w:val="007A549F"/>
    <w:rsid w:val="007B322A"/>
    <w:rsid w:val="007F2C33"/>
    <w:rsid w:val="00815E59"/>
    <w:rsid w:val="00817C4D"/>
    <w:rsid w:val="00880C36"/>
    <w:rsid w:val="008B1B3D"/>
    <w:rsid w:val="008C60E0"/>
    <w:rsid w:val="008F24AE"/>
    <w:rsid w:val="00944C74"/>
    <w:rsid w:val="00975EB8"/>
    <w:rsid w:val="00982CE6"/>
    <w:rsid w:val="00994E6D"/>
    <w:rsid w:val="009A01AB"/>
    <w:rsid w:val="009D5374"/>
    <w:rsid w:val="009E60EA"/>
    <w:rsid w:val="009F3DB6"/>
    <w:rsid w:val="00A05291"/>
    <w:rsid w:val="00A12CE2"/>
    <w:rsid w:val="00A76CE0"/>
    <w:rsid w:val="00A93BFA"/>
    <w:rsid w:val="00B01F8B"/>
    <w:rsid w:val="00B104E7"/>
    <w:rsid w:val="00B21601"/>
    <w:rsid w:val="00B23A42"/>
    <w:rsid w:val="00B31B55"/>
    <w:rsid w:val="00B47105"/>
    <w:rsid w:val="00B506D7"/>
    <w:rsid w:val="00B7133F"/>
    <w:rsid w:val="00B97C52"/>
    <w:rsid w:val="00BA0048"/>
    <w:rsid w:val="00BE0E4A"/>
    <w:rsid w:val="00BE357D"/>
    <w:rsid w:val="00CA6F73"/>
    <w:rsid w:val="00CD63FF"/>
    <w:rsid w:val="00CE463E"/>
    <w:rsid w:val="00CF5273"/>
    <w:rsid w:val="00D35DBF"/>
    <w:rsid w:val="00D7019A"/>
    <w:rsid w:val="00D846BD"/>
    <w:rsid w:val="00DB02D4"/>
    <w:rsid w:val="00DB2147"/>
    <w:rsid w:val="00DD7DCC"/>
    <w:rsid w:val="00DF51BC"/>
    <w:rsid w:val="00E07B3C"/>
    <w:rsid w:val="00E5707B"/>
    <w:rsid w:val="00E67583"/>
    <w:rsid w:val="00ED18B7"/>
    <w:rsid w:val="00EE10B4"/>
    <w:rsid w:val="00F00187"/>
    <w:rsid w:val="00F33A38"/>
    <w:rsid w:val="00F970E6"/>
    <w:rsid w:val="00FC5E17"/>
    <w:rsid w:val="00FD0360"/>
    <w:rsid w:val="00FD66AE"/>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7350A-441B-40A6-BD06-C38C925F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D4"/>
    <w:rPr>
      <w:rFonts w:ascii="Segoe UI" w:hAnsi="Segoe UI" w:cs="Segoe UI"/>
      <w:sz w:val="18"/>
      <w:szCs w:val="18"/>
    </w:rPr>
  </w:style>
  <w:style w:type="paragraph" w:styleId="NoSpacing">
    <w:name w:val="No Spacing"/>
    <w:uiPriority w:val="1"/>
    <w:qFormat/>
    <w:rsid w:val="00A93BFA"/>
    <w:pPr>
      <w:spacing w:after="0" w:line="240" w:lineRule="auto"/>
    </w:pPr>
  </w:style>
  <w:style w:type="character" w:customStyle="1" w:styleId="text">
    <w:name w:val="text"/>
    <w:basedOn w:val="DefaultParagraphFont"/>
    <w:rsid w:val="00B31B55"/>
  </w:style>
  <w:style w:type="character" w:customStyle="1" w:styleId="indent-1-breaks">
    <w:name w:val="indent-1-breaks"/>
    <w:basedOn w:val="DefaultParagraphFont"/>
    <w:rsid w:val="00B31B55"/>
  </w:style>
  <w:style w:type="character" w:customStyle="1" w:styleId="small-caps">
    <w:name w:val="small-caps"/>
    <w:basedOn w:val="DefaultParagraphFont"/>
    <w:rsid w:val="00B31B55"/>
  </w:style>
  <w:style w:type="character" w:styleId="Hyperlink">
    <w:name w:val="Hyperlink"/>
    <w:basedOn w:val="DefaultParagraphFont"/>
    <w:uiPriority w:val="99"/>
    <w:unhideWhenUsed/>
    <w:rsid w:val="009A0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993">
      <w:bodyDiv w:val="1"/>
      <w:marLeft w:val="0"/>
      <w:marRight w:val="0"/>
      <w:marTop w:val="0"/>
      <w:marBottom w:val="0"/>
      <w:divBdr>
        <w:top w:val="none" w:sz="0" w:space="0" w:color="auto"/>
        <w:left w:val="none" w:sz="0" w:space="0" w:color="auto"/>
        <w:bottom w:val="none" w:sz="0" w:space="0" w:color="auto"/>
        <w:right w:val="none" w:sz="0" w:space="0" w:color="auto"/>
      </w:divBdr>
    </w:div>
    <w:div w:id="497425334">
      <w:bodyDiv w:val="1"/>
      <w:marLeft w:val="0"/>
      <w:marRight w:val="0"/>
      <w:marTop w:val="0"/>
      <w:marBottom w:val="0"/>
      <w:divBdr>
        <w:top w:val="none" w:sz="0" w:space="0" w:color="auto"/>
        <w:left w:val="none" w:sz="0" w:space="0" w:color="auto"/>
        <w:bottom w:val="none" w:sz="0" w:space="0" w:color="auto"/>
        <w:right w:val="none" w:sz="0" w:space="0" w:color="auto"/>
      </w:divBdr>
      <w:divsChild>
        <w:div w:id="1838887816">
          <w:marLeft w:val="0"/>
          <w:marRight w:val="0"/>
          <w:marTop w:val="0"/>
          <w:marBottom w:val="0"/>
          <w:divBdr>
            <w:top w:val="none" w:sz="0" w:space="0" w:color="auto"/>
            <w:left w:val="none" w:sz="0" w:space="0" w:color="auto"/>
            <w:bottom w:val="none" w:sz="0" w:space="0" w:color="auto"/>
            <w:right w:val="none" w:sz="0" w:space="0" w:color="auto"/>
          </w:divBdr>
        </w:div>
        <w:div w:id="24983877">
          <w:marLeft w:val="0"/>
          <w:marRight w:val="0"/>
          <w:marTop w:val="0"/>
          <w:marBottom w:val="0"/>
          <w:divBdr>
            <w:top w:val="none" w:sz="0" w:space="0" w:color="auto"/>
            <w:left w:val="none" w:sz="0" w:space="0" w:color="auto"/>
            <w:bottom w:val="none" w:sz="0" w:space="0" w:color="auto"/>
            <w:right w:val="none" w:sz="0" w:space="0" w:color="auto"/>
          </w:divBdr>
        </w:div>
      </w:divsChild>
    </w:div>
    <w:div w:id="751395732">
      <w:bodyDiv w:val="1"/>
      <w:marLeft w:val="0"/>
      <w:marRight w:val="0"/>
      <w:marTop w:val="0"/>
      <w:marBottom w:val="0"/>
      <w:divBdr>
        <w:top w:val="none" w:sz="0" w:space="0" w:color="auto"/>
        <w:left w:val="none" w:sz="0" w:space="0" w:color="auto"/>
        <w:bottom w:val="none" w:sz="0" w:space="0" w:color="auto"/>
        <w:right w:val="none" w:sz="0" w:space="0" w:color="auto"/>
      </w:divBdr>
    </w:div>
    <w:div w:id="1165122995">
      <w:bodyDiv w:val="1"/>
      <w:marLeft w:val="0"/>
      <w:marRight w:val="0"/>
      <w:marTop w:val="0"/>
      <w:marBottom w:val="0"/>
      <w:divBdr>
        <w:top w:val="none" w:sz="0" w:space="0" w:color="auto"/>
        <w:left w:val="none" w:sz="0" w:space="0" w:color="auto"/>
        <w:bottom w:val="none" w:sz="0" w:space="0" w:color="auto"/>
        <w:right w:val="none" w:sz="0" w:space="0" w:color="auto"/>
      </w:divBdr>
    </w:div>
    <w:div w:id="12185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ossians+3%3A17&amp;version=ESV"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Philippians+4%3A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0A0B238-CA62-4577-A2DC-A3BF03D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4</cp:revision>
  <cp:lastPrinted>2018-02-20T18:23:00Z</cp:lastPrinted>
  <dcterms:created xsi:type="dcterms:W3CDTF">2018-02-20T18:23:00Z</dcterms:created>
  <dcterms:modified xsi:type="dcterms:W3CDTF">2018-02-20T18:25:00Z</dcterms:modified>
</cp:coreProperties>
</file>