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2A1E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bookmarkStart w:id="0" w:name="_GoBack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Normally this is an easy parable to which we can relate. </w:t>
      </w:r>
    </w:p>
    <w:bookmarkEnd w:id="0"/>
    <w:p w14:paraId="67F97407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It is a familiar story.</w:t>
      </w:r>
    </w:p>
    <w:p w14:paraId="67E5265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It is also one of the few parables Jesus explains. </w:t>
      </w:r>
    </w:p>
    <w:p w14:paraId="5CFC5309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(Pause). (Walk)</w:t>
      </w:r>
    </w:p>
    <w:p w14:paraId="570A5709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42B9DB25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And so we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d like to think, that in this story, we are the </w:t>
      </w: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  <w:lang w:val="es-ES_tradnl"/>
        </w:rPr>
        <w:t>ones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with the hearts made up of rich soil. </w:t>
      </w:r>
    </w:p>
    <w:p w14:paraId="6F190357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2DA205D6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We have been, after all, given the tools to </w:t>
      </w: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help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make us grow. </w:t>
      </w:r>
    </w:p>
    <w:p w14:paraId="3BC6A581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God sows abundantly, in our hearts, all of His goodness and mercy.</w:t>
      </w:r>
    </w:p>
    <w:p w14:paraId="4EC819A2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</w:p>
    <w:p w14:paraId="6D8C3889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3761D40F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God plants in us strength, compassion and wisdom through Word and Sacrament. </w:t>
      </w:r>
    </w:p>
    <w:p w14:paraId="3F1119B1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0E1377C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We grow, in faith, through acts of al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truism, the giving of </w:t>
      </w:r>
      <w:commentRangeStart w:id="1"/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fr-FR"/>
        </w:rPr>
        <w:t>our</w:t>
      </w:r>
      <w:commentRangeEnd w:id="1"/>
      <w:r w:rsidRPr="00743B81">
        <w:rPr>
          <w:color w:val="auto"/>
          <w:sz w:val="12"/>
        </w:rPr>
        <w:commentReference w:id="1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treasure, talent and time. </w:t>
      </w:r>
    </w:p>
    <w:p w14:paraId="1BE6533A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6E13944F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002D9C68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We are good stewards, and so through God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s nurturing we are fruitful. </w:t>
      </w:r>
    </w:p>
    <w:p w14:paraId="70D5DF13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57DBDCEE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28B77672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lastRenderedPageBreak/>
        <w:t xml:space="preserve">The various types of </w:t>
      </w: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other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soil or lack thereof, fit the description of the </w:t>
      </w: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other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people in the world; </w:t>
      </w:r>
    </w:p>
    <w:p w14:paraId="2147C10B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58C57D5D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those who have encountered some kind of obstacle which has prevented their hearts from being open to hearing God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de-DE"/>
        </w:rPr>
        <w:t xml:space="preserve">s Word. </w:t>
      </w:r>
    </w:p>
    <w:p w14:paraId="2B6745BC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33EAF4D2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Maybe they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ve been led down the wrong path, made bad choices. </w:t>
      </w:r>
    </w:p>
    <w:p w14:paraId="57BEE69E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51A21C6E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Maybe they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ve ended up in a place of isolation or to a point they can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no longer find solid ground upon which to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stand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53298A6A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7BAFF845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Something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has prevented the seed of God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s Word to take root in </w:t>
      </w: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their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hearts. </w:t>
      </w:r>
    </w:p>
    <w:p w14:paraId="28D46142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76A3F3EB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0AD18180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Normally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this is how we hear the story of the sower and the seed.</w:t>
      </w:r>
    </w:p>
    <w:p w14:paraId="2261BA2F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1A3056C6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(Pause)     (Move to step)</w:t>
      </w:r>
    </w:p>
    <w:p w14:paraId="4B7D9829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But today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can we find something </w:t>
      </w:r>
      <w:commentRangeStart w:id="2"/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da-DK"/>
        </w:rPr>
        <w:t>else</w:t>
      </w:r>
      <w:commentRangeEnd w:id="2"/>
      <w:r w:rsidRPr="00743B81">
        <w:rPr>
          <w:color w:val="auto"/>
          <w:sz w:val="12"/>
        </w:rPr>
        <w:commentReference w:id="2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we can take away from this parable that perhaps we haven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 heard before? </w:t>
      </w:r>
    </w:p>
    <w:p w14:paraId="2C433982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</w:p>
    <w:p w14:paraId="2A01F72F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  Yes - there is always something more God is telling us is in any scripture reading. </w:t>
      </w:r>
    </w:p>
    <w:p w14:paraId="2874A071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1D3BC4C7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The more we read it, the more there is to glean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from the Bible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.</w:t>
      </w:r>
    </w:p>
    <w:p w14:paraId="18F8C2D6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1A575C98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So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Looking at the different types of soil Jesus describes in this parable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, </w:t>
      </w:r>
    </w:p>
    <w:p w14:paraId="2487E652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is it possible we fit in some of those other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categories?</w:t>
      </w:r>
    </w:p>
    <w:p w14:paraId="0C9BACFC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4B48072E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(step down)</w:t>
      </w:r>
    </w:p>
    <w:p w14:paraId="25483C11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Have we ever been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vulnerable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ru-RU"/>
        </w:rPr>
        <w:t xml:space="preserve">? </w:t>
      </w:r>
    </w:p>
    <w:p w14:paraId="5F350F2C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Have we felt unsure of ourselves </w:t>
      </w:r>
    </w:p>
    <w:p w14:paraId="1193F14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or literally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choked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by daunting daily demands? </w:t>
      </w:r>
    </w:p>
    <w:p w14:paraId="739B6EDA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2CF8A765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5A3A8D7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Have we been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scorched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by the need for material things, </w:t>
      </w:r>
    </w:p>
    <w:p w14:paraId="13518B16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surrounded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by bad seed,</w:t>
      </w:r>
    </w:p>
    <w:p w14:paraId="3A518CB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658FBAB1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burned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by hatred and greed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, </w:t>
      </w:r>
    </w:p>
    <w:p w14:paraId="55FA0851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or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  <w:lang w:val="nl-NL"/>
        </w:rPr>
        <w:t>trampled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so badly we can barely rise again? </w:t>
      </w:r>
    </w:p>
    <w:p w14:paraId="741DFA77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3D1EAEC7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5D23D265" w14:textId="77777777" w:rsidR="00414DD8" w:rsidRPr="00743B81" w:rsidRDefault="00097FB2">
      <w:pPr>
        <w:pStyle w:val="Body"/>
        <w:rPr>
          <w:rFonts w:ascii="Verdana" w:eastAsia="Verdana" w:hAnsi="Verdana" w:cs="Verdana"/>
          <w:b/>
          <w:b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At some point we all get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burned out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… </w:t>
      </w:r>
      <w:commentRangeStart w:id="3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stressed out</w:t>
      </w:r>
      <w:commentRangeEnd w:id="3"/>
      <w:r w:rsidRPr="00743B81">
        <w:rPr>
          <w:color w:val="auto"/>
          <w:sz w:val="12"/>
        </w:rPr>
        <w:commentReference w:id="3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or faked out</w:t>
      </w:r>
    </w:p>
    <w:p w14:paraId="424B5F2F" w14:textId="77777777" w:rsidR="00414DD8" w:rsidRPr="00743B81" w:rsidRDefault="00414DD8">
      <w:pPr>
        <w:pStyle w:val="Body"/>
        <w:rPr>
          <w:rFonts w:ascii="Verdana" w:eastAsia="Verdana" w:hAnsi="Verdana" w:cs="Verdana"/>
          <w:b/>
          <w:bCs/>
          <w:color w:val="auto"/>
          <w:sz w:val="32"/>
          <w:szCs w:val="52"/>
          <w:shd w:val="clear" w:color="auto" w:fill="FFFFFF"/>
        </w:rPr>
      </w:pPr>
    </w:p>
    <w:p w14:paraId="608F5687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by the promises of today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s world. </w:t>
      </w:r>
    </w:p>
    <w:p w14:paraId="75F76BAE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(Back to pulpit)</w:t>
      </w:r>
    </w:p>
    <w:p w14:paraId="2FEAEEF8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62DE643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lastRenderedPageBreak/>
        <w:t xml:space="preserve">We can become hardened by life. </w:t>
      </w:r>
    </w:p>
    <w:p w14:paraId="08B6FD01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6F14C83B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so what makes us think we can survive the wilderness we live in without God in it every single moment?</w:t>
      </w:r>
    </w:p>
    <w:p w14:paraId="0B527A78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76310AF5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Our hearts </w:t>
      </w:r>
      <w:commentRangeStart w:id="4"/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it-IT"/>
        </w:rPr>
        <w:t>cannot</w:t>
      </w:r>
      <w:commentRangeEnd w:id="4"/>
      <w:r w:rsidRPr="00743B81">
        <w:rPr>
          <w:color w:val="auto"/>
          <w:sz w:val="12"/>
        </w:rPr>
        <w:commentReference w:id="4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always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survive the beating, the twists and turns, </w:t>
      </w:r>
    </w:p>
    <w:p w14:paraId="527E5024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52D547B9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the trials and traumas </w:t>
      </w:r>
    </w:p>
    <w:p w14:paraId="5B2D6B75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that often turn our hearts into </w:t>
      </w:r>
    </w:p>
    <w:p w14:paraId="78804CE1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cold, shallow and indifferent soil. </w:t>
      </w:r>
    </w:p>
    <w:p w14:paraId="6D124AB9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71C98621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5B2B819E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We cannot always find ways </w:t>
      </w:r>
      <w:commentRangeStart w:id="5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to open</w:t>
      </w:r>
      <w:commentRangeEnd w:id="5"/>
      <w:r w:rsidRPr="00743B81">
        <w:rPr>
          <w:color w:val="auto"/>
          <w:sz w:val="12"/>
        </w:rPr>
        <w:commentReference w:id="5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our hearts to the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Seed of God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love, grace and mercy,</w:t>
      </w:r>
    </w:p>
    <w:p w14:paraId="2F187E50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r w:rsidRPr="00743B81">
        <w:rPr>
          <w:rFonts w:ascii="Verdana" w:hAnsi="Verdana"/>
          <w:i/>
          <w:iCs/>
          <w:color w:val="auto"/>
          <w:sz w:val="32"/>
          <w:szCs w:val="52"/>
          <w:u w:val="single"/>
          <w:shd w:val="clear" w:color="auto" w:fill="FFFFFF"/>
        </w:rPr>
        <w:t xml:space="preserve">on our </w:t>
      </w:r>
      <w:r w:rsidRPr="00743B81">
        <w:rPr>
          <w:rFonts w:ascii="Verdana" w:hAnsi="Verdana"/>
          <w:i/>
          <w:iCs/>
          <w:color w:val="auto"/>
          <w:sz w:val="32"/>
          <w:szCs w:val="52"/>
          <w:u w:val="single"/>
          <w:shd w:val="clear" w:color="auto" w:fill="FFFFFF"/>
        </w:rPr>
        <w:t>own,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59B29CD3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because of the distractions constantly pulling us </w:t>
      </w:r>
      <w:commentRangeStart w:id="6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away</w:t>
      </w:r>
      <w:commentRangeEnd w:id="6"/>
      <w:r w:rsidRPr="00743B81">
        <w:rPr>
          <w:color w:val="auto"/>
          <w:sz w:val="12"/>
        </w:rPr>
        <w:commentReference w:id="6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from God.</w:t>
      </w:r>
    </w:p>
    <w:p w14:paraId="34373BB8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45FADF5B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445773E9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We miss out on some of the most important things God wants to instill in us </w:t>
      </w:r>
      <w:commentRangeStart w:id="7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because</w:t>
      </w:r>
      <w:commentRangeEnd w:id="7"/>
      <w:r w:rsidRPr="00743B81">
        <w:rPr>
          <w:color w:val="auto"/>
          <w:sz w:val="12"/>
        </w:rPr>
        <w:commentReference w:id="7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 xml:space="preserve">we are </w:t>
      </w:r>
      <w:r w:rsidRPr="00743B81">
        <w:rPr>
          <w:rFonts w:ascii="Verdana" w:hAnsi="Verdana"/>
          <w:b/>
          <w:bCs/>
          <w:color w:val="auto"/>
          <w:sz w:val="32"/>
          <w:szCs w:val="52"/>
          <w:u w:val="single"/>
          <w:shd w:val="clear" w:color="auto" w:fill="FFFFFF"/>
        </w:rPr>
        <w:t>not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 xml:space="preserve"> open.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6A0680EB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168C97F5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2AAE4AA7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Our hearts are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not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fully prepared.</w:t>
      </w:r>
    </w:p>
    <w:p w14:paraId="7B72A86E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78B473E7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lastRenderedPageBreak/>
        <w:t xml:space="preserve">Our growth is stunted or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quickly abated by the elements of evil around us.</w:t>
      </w:r>
    </w:p>
    <w:p w14:paraId="3DCF4D25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</w:p>
    <w:p w14:paraId="54CF516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We don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pt-PT"/>
        </w:rPr>
        <w:t xml:space="preserve">t blossom as God intended. </w:t>
      </w:r>
    </w:p>
    <w:p w14:paraId="30725813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2DA99636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We stray, we hit bottom, we burn out, we suffocate.  </w:t>
      </w:r>
    </w:p>
    <w:p w14:paraId="5DF47021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br/>
      </w:r>
      <w:commentRangeStart w:id="8"/>
    </w:p>
    <w:p w14:paraId="057E8C0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Truthfully</w:t>
      </w:r>
      <w:commentRangeEnd w:id="8"/>
      <w:r w:rsidRPr="00743B81">
        <w:rPr>
          <w:color w:val="auto"/>
          <w:sz w:val="12"/>
        </w:rPr>
        <w:commentReference w:id="8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62CE29C0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1A24A2B6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we are in some,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if not all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, of these scenarios that Jesus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’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talks about. </w:t>
      </w:r>
    </w:p>
    <w:p w14:paraId="0A82F28B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5C9F6A7A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Our hearts are very similar to every other type of soil. </w:t>
      </w:r>
    </w:p>
    <w:p w14:paraId="6AC4BC0F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186F8150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08C0A94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But do not fear. </w:t>
      </w:r>
    </w:p>
    <w:p w14:paraId="622A48F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Notice how the sower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  <w:lang w:val="it-IT"/>
        </w:rPr>
        <w:t>scatters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his seed, </w:t>
      </w:r>
    </w:p>
    <w:p w14:paraId="0B3D9BC6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far and wide, </w:t>
      </w:r>
      <w:r w:rsidRPr="00743B81"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  <w:br/>
      </w:r>
      <w:commentRangeStart w:id="9"/>
    </w:p>
    <w:p w14:paraId="558DBA51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upon</w:t>
      </w:r>
      <w:commentRangeEnd w:id="9"/>
      <w:r w:rsidRPr="00743B81">
        <w:rPr>
          <w:color w:val="auto"/>
          <w:sz w:val="12"/>
        </w:rPr>
        <w:commentReference w:id="9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thorny soil, </w:t>
      </w:r>
    </w:p>
    <w:p w14:paraId="3931A8E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fr-FR"/>
        </w:rPr>
        <w:t xml:space="preserve">dry soil, </w:t>
      </w:r>
    </w:p>
    <w:p w14:paraId="41290925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and even the beaten path. </w:t>
      </w:r>
    </w:p>
    <w:p w14:paraId="5E50B3DF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</w:p>
    <w:p w14:paraId="59114D46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07CE596A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lastRenderedPageBreak/>
        <w:t>Doesn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 sound prudent or economical does it? </w:t>
      </w:r>
    </w:p>
    <w:p w14:paraId="1248E8F7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In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fact, in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sv-SE"/>
        </w:rPr>
        <w:t xml:space="preserve"> Jesus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’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time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, his listeners would have questioned such extravagance and would have considered it wasteful.</w:t>
      </w:r>
    </w:p>
    <w:p w14:paraId="121DFAB7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2327EDB0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4DD63D0C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But maybe, just maybe, the farmer doesn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 care about the </w:t>
      </w:r>
      <w:commentRangeStart w:id="10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amount</w:t>
      </w:r>
      <w:commentRangeEnd w:id="10"/>
      <w:r w:rsidRPr="00743B81">
        <w:rPr>
          <w:color w:val="auto"/>
          <w:sz w:val="12"/>
        </w:rPr>
        <w:commentReference w:id="10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of seed He is sowing </w:t>
      </w:r>
    </w:p>
    <w:p w14:paraId="2EF0D378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as much as He is concerned about the </w:t>
      </w:r>
      <w:commentRangeStart w:id="11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need</w:t>
      </w:r>
      <w:commentRangeEnd w:id="11"/>
      <w:r w:rsidRPr="00743B81">
        <w:rPr>
          <w:color w:val="auto"/>
          <w:sz w:val="12"/>
        </w:rPr>
        <w:commentReference w:id="11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for that seed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</w:p>
    <w:p w14:paraId="67ED81D3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1D9A76B0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and so he is generous with his application.</w:t>
      </w:r>
    </w:p>
    <w:p w14:paraId="49C7FB27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17FAF05F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We can be thankful that God is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as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generous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10E420E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God is extravagant when scattering His seeds of love and compassion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</w:p>
    <w:p w14:paraId="1ACE7D08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7E9F6A3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in spite of our condition.</w:t>
      </w:r>
    </w:p>
    <w:p w14:paraId="44BA45FA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391B4FAD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In spite of the condition of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our hearts, God richly bestows upon us more blessings that we could possibly ever </w:t>
      </w:r>
      <w:commentRangeStart w:id="12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fully</w:t>
      </w:r>
      <w:commentRangeEnd w:id="12"/>
      <w:r w:rsidRPr="00743B81">
        <w:rPr>
          <w:color w:val="auto"/>
          <w:sz w:val="12"/>
        </w:rPr>
        <w:commentReference w:id="12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it-IT"/>
        </w:rPr>
        <w:t xml:space="preserve"> appreciate. </w:t>
      </w:r>
    </w:p>
    <w:p w14:paraId="67CC811A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2B81B9CF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Why? </w:t>
      </w:r>
    </w:p>
    <w:p w14:paraId="2AC1FB3D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6ED0201C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416CC0EB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Why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would God pour out an abundance of riches knowing our hearts are not prepared to receive what God has to offer?</w:t>
      </w:r>
    </w:p>
    <w:p w14:paraId="0431BCD5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0325F978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Why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would God knowingly spread Goodness when we clearly are not ready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</w:p>
    <w:p w14:paraId="62E02C03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because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we </w:t>
      </w:r>
      <w:commentRangeStart w:id="13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are</w:t>
      </w:r>
      <w:commentRangeEnd w:id="13"/>
      <w:r w:rsidRPr="00743B81">
        <w:rPr>
          <w:color w:val="auto"/>
          <w:sz w:val="12"/>
        </w:rPr>
        <w:commentReference w:id="13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worn out by the pressures of this world.</w:t>
      </w:r>
    </w:p>
    <w:p w14:paraId="4D054A81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5F08186B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549DADBE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Why would God do that? </w:t>
      </w:r>
    </w:p>
    <w:p w14:paraId="401F28F1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Because God is generous.</w:t>
      </w:r>
    </w:p>
    <w:p w14:paraId="06727401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6FD904A8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As David Lose puts it in his article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“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In The Meantime,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”</w:t>
      </w:r>
    </w:p>
    <w:p w14:paraId="73948701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“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God does not hold back... God may want our hearts to be good soil but nevertheless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hurls a ridiculous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amount of seed even on dry, thorny, or beaten soil.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”</w:t>
      </w:r>
    </w:p>
    <w:p w14:paraId="240C39CF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04128B33" w14:textId="77777777" w:rsidR="00414DD8" w:rsidRPr="00743B81" w:rsidRDefault="00097FB2">
      <w:pPr>
        <w:pStyle w:val="Body"/>
        <w:rPr>
          <w:rFonts w:ascii="Verdana" w:eastAsia="Verdana" w:hAnsi="Verdana" w:cs="Verdana"/>
          <w:b/>
          <w:b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“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 xml:space="preserve">God loves us just as we are </w:t>
      </w:r>
    </w:p>
    <w:p w14:paraId="5672E490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 xml:space="preserve">and so regards us as </w:t>
      </w:r>
      <w:commentRangeStart w:id="14"/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worthy</w:t>
      </w:r>
      <w:commentRangeEnd w:id="14"/>
      <w:r w:rsidRPr="00743B81">
        <w:rPr>
          <w:color w:val="auto"/>
          <w:sz w:val="12"/>
        </w:rPr>
        <w:commentReference w:id="14"/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 xml:space="preserve"> of being </w:t>
      </w:r>
      <w:r w:rsidRPr="00743B81">
        <w:rPr>
          <w:rFonts w:ascii="Verdana" w:hAnsi="Verdana"/>
          <w:b/>
          <w:bCs/>
          <w:color w:val="auto"/>
          <w:sz w:val="32"/>
          <w:szCs w:val="52"/>
          <w:u w:val="single"/>
          <w:shd w:val="clear" w:color="auto" w:fill="FFFFFF"/>
        </w:rPr>
        <w:t>showered with grace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.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”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10B75BA1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6542F7DE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God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loves us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and wants us to grow into the people that God knows we can be.</w:t>
      </w:r>
    </w:p>
    <w:p w14:paraId="552BEB52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10EF834E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4F8D0AFF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Jeremiah 2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9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:11-13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“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For surely I know the plans I have for you, </w:t>
      </w:r>
    </w:p>
    <w:p w14:paraId="70EBB34C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says the Lord; </w:t>
      </w:r>
    </w:p>
    <w:p w14:paraId="1D4A6292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plans for your welfare, and not for harm, </w:t>
      </w:r>
    </w:p>
    <w:p w14:paraId="49B44D89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250F5A16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to give you a future with hope. </w:t>
      </w:r>
    </w:p>
    <w:p w14:paraId="58FFC53F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673EF81F" w14:textId="77777777" w:rsidR="00414DD8" w:rsidRPr="00743B81" w:rsidRDefault="00414DD8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</w:p>
    <w:p w14:paraId="75C1AF3A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Then when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you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call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upon me and come and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pray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to me, I will hear you. </w:t>
      </w:r>
    </w:p>
    <w:p w14:paraId="226C287A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When you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search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for me, you will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find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me,</w:t>
      </w:r>
    </w:p>
    <w:p w14:paraId="2A599315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u w:val="single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commentRangeStart w:id="15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if</w:t>
      </w:r>
      <w:commentRangeEnd w:id="15"/>
      <w:r w:rsidRPr="00743B81">
        <w:rPr>
          <w:color w:val="auto"/>
          <w:sz w:val="12"/>
        </w:rPr>
        <w:commentReference w:id="15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you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</w:rPr>
        <w:t>seek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me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 xml:space="preserve">with all of your heart.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”</w:t>
      </w:r>
    </w:p>
    <w:p w14:paraId="496C6066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(Pause)</w:t>
      </w:r>
    </w:p>
    <w:p w14:paraId="5DBB05BD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u w:val="single"/>
          <w:shd w:val="clear" w:color="auto" w:fill="FFFFFF"/>
        </w:rPr>
      </w:pPr>
    </w:p>
    <w:p w14:paraId="6AD817F2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God has prepared our hearts to be </w:t>
      </w:r>
      <w:commentRangeStart w:id="16"/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fertile</w:t>
      </w:r>
      <w:commentRangeEnd w:id="16"/>
      <w:r w:rsidRPr="00743B81">
        <w:rPr>
          <w:color w:val="auto"/>
          <w:sz w:val="12"/>
        </w:rPr>
        <w:commentReference w:id="16"/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fr-FR"/>
        </w:rPr>
        <w:t xml:space="preserve"> soil. </w:t>
      </w:r>
    </w:p>
    <w:p w14:paraId="7F1B9B84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Notice that Isaiah equates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Gods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Word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to rain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and snow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</w:p>
    <w:p w14:paraId="612A19DA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He says that neither the rain nor snow, like God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de-DE"/>
        </w:rPr>
        <w:t>s Word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, will not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return </w:t>
      </w:r>
      <w:r w:rsidRPr="00743B81">
        <w:rPr>
          <w:rFonts w:ascii="Verdana" w:hAnsi="Verdana"/>
          <w:b/>
          <w:bCs/>
          <w:color w:val="auto"/>
          <w:sz w:val="32"/>
          <w:szCs w:val="52"/>
          <w:shd w:val="clear" w:color="auto" w:fill="FFFFFF"/>
          <w:lang w:val="pt-PT"/>
        </w:rPr>
        <w:t>to God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without first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accomplishing what God set out to do. </w:t>
      </w:r>
    </w:p>
    <w:p w14:paraId="272EA6A0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43BB0737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No matter the condition of our hearts, God will go to extremes until it is done. (Pause)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</w:p>
    <w:p w14:paraId="7910A092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0DECE7D8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That is the Good News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! </w:t>
      </w:r>
    </w:p>
    <w:p w14:paraId="54870509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That is what we take away from today's gospel.</w:t>
      </w:r>
    </w:p>
    <w:p w14:paraId="5AD9139E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54D27D13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The Holy Spirit is always at work in us,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always, preparing us to be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nl-NL"/>
        </w:rPr>
        <w:t xml:space="preserve">open, </w:t>
      </w:r>
    </w:p>
    <w:p w14:paraId="2A15123A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05690A20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to grow, and to bloom through God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  <w:lang w:val="de-DE"/>
        </w:rPr>
        <w:t>s Word.</w:t>
      </w:r>
    </w:p>
    <w:p w14:paraId="29B612F1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49016C8F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Paul reminds us that God has done what we could not do. God sent His only Son to die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for us. We are only flesh and bones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</w:p>
    <w:p w14:paraId="56AE8EF4" w14:textId="77777777" w:rsidR="00414DD8" w:rsidRPr="00743B81" w:rsidRDefault="00097FB2">
      <w:pPr>
        <w:pStyle w:val="Body"/>
        <w:rPr>
          <w:rFonts w:ascii="Verdana" w:eastAsia="Verdana" w:hAnsi="Verdana" w:cs="Verdana"/>
          <w:i/>
          <w:iCs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(Pause)</w:t>
      </w:r>
    </w:p>
    <w:p w14:paraId="01AEFACA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We are weak, but He is strong. </w:t>
      </w:r>
    </w:p>
    <w:p w14:paraId="30D7CA2F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61744CC2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And since the same Spirit of God that rose Jesus from the grave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.also </w:t>
      </w:r>
      <w:r w:rsidRPr="00743B81">
        <w:rPr>
          <w:rFonts w:ascii="Verdana" w:hAnsi="Verdana"/>
          <w:color w:val="auto"/>
          <w:sz w:val="32"/>
          <w:szCs w:val="52"/>
          <w:u w:val="single"/>
          <w:shd w:val="clear" w:color="auto" w:fill="FFFFFF"/>
        </w:rPr>
        <w:t>dwells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r w:rsidRPr="00743B81">
        <w:rPr>
          <w:rFonts w:ascii="Verdana" w:hAnsi="Verdana"/>
          <w:i/>
          <w:iCs/>
          <w:color w:val="auto"/>
          <w:sz w:val="32"/>
          <w:szCs w:val="52"/>
          <w:shd w:val="clear" w:color="auto" w:fill="FFFFFF"/>
        </w:rPr>
        <w:t>in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us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–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 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we too shall rise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…</w:t>
      </w:r>
    </w:p>
    <w:p w14:paraId="45B19D98" w14:textId="77777777" w:rsidR="00414DD8" w:rsidRPr="00743B81" w:rsidRDefault="00414DD8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</w:p>
    <w:p w14:paraId="49F7B85E" w14:textId="77777777" w:rsidR="00414DD8" w:rsidRPr="00743B81" w:rsidRDefault="00097FB2">
      <w:pPr>
        <w:pStyle w:val="Body"/>
        <w:rPr>
          <w:rFonts w:ascii="Verdana" w:eastAsia="Verdana" w:hAnsi="Verdana" w:cs="Verdana"/>
          <w:color w:val="auto"/>
          <w:sz w:val="32"/>
          <w:szCs w:val="52"/>
          <w:shd w:val="clear" w:color="auto" w:fill="FFFFFF"/>
        </w:rPr>
      </w:pP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All we have to do it be open to the hearing of God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>’</w:t>
      </w:r>
      <w:r w:rsidRPr="00743B81">
        <w:rPr>
          <w:rFonts w:ascii="Verdana" w:hAnsi="Verdana"/>
          <w:color w:val="auto"/>
          <w:sz w:val="32"/>
          <w:szCs w:val="52"/>
          <w:shd w:val="clear" w:color="auto" w:fill="FFFFFF"/>
        </w:rPr>
        <w:t xml:space="preserve">s Will and to pray that our hearts be good soil. Amen. </w:t>
      </w:r>
    </w:p>
    <w:p w14:paraId="3F68DA6C" w14:textId="77777777" w:rsidR="00414DD8" w:rsidRPr="00743B81" w:rsidRDefault="00414DD8">
      <w:pPr>
        <w:pStyle w:val="Body"/>
        <w:rPr>
          <w:color w:val="auto"/>
          <w:sz w:val="12"/>
        </w:rPr>
      </w:pPr>
    </w:p>
    <w:sectPr w:rsidR="00414DD8" w:rsidRPr="00743B8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es" w:date="2017-07-16T08:11:00Z" w:initials="">
    <w:p w14:paraId="4FAD1C06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2" w:author="Yes" w:date="2017-07-16T07:18:00Z" w:initials="">
    <w:p w14:paraId="3F18F469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3" w:author="Yes" w:date="2017-07-16T07:33:00Z" w:initials="">
    <w:p w14:paraId="3B653F01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4" w:author="Yes" w:date="2017-07-16T07:21:00Z" w:initials="">
    <w:p w14:paraId="362EE18E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5" w:author="Yes" w:date="2017-07-16T08:03:00Z" w:initials="">
    <w:p w14:paraId="3F8FD668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6" w:author="Yes" w:date="2017-07-16T07:21:00Z" w:initials="">
    <w:p w14:paraId="0C213B1C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7" w:author="Yes" w:date="2017-07-16T08:03:00Z" w:initials="">
    <w:p w14:paraId="71E56727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8" w:author="Yes" w:date="2017-07-16T07:22:00Z" w:initials="">
    <w:p w14:paraId="08B33609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9" w:author="Yes" w:date="2017-07-16T07:22:00Z" w:initials="">
    <w:p w14:paraId="5E2CBC47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10" w:author="Yes" w:date="2017-07-16T07:23:00Z" w:initials="">
    <w:p w14:paraId="753FD4CB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11" w:author="Yes" w:date="2017-07-16T07:23:00Z" w:initials="">
    <w:p w14:paraId="2CD36A41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12" w:author="Yes" w:date="2017-07-16T08:17:00Z" w:initials="">
    <w:p w14:paraId="45A018DA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13" w:author="Yes" w:date="2017-07-16T08:06:00Z" w:initials="">
    <w:p w14:paraId="29E649D9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14" w:author="Yes" w:date="2017-07-16T07:38:00Z" w:initials="">
    <w:p w14:paraId="02ABDDD5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15" w:author="Yes" w:date="2017-07-16T08:07:00Z" w:initials="">
    <w:p w14:paraId="1669D93F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  <w:comment w:id="16" w:author="Yes" w:date="2017-07-16T07:26:00Z" w:initials="">
    <w:p w14:paraId="75C00773" w14:textId="77777777" w:rsidR="00414DD8" w:rsidRDefault="00097FB2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D1C06" w15:done="0"/>
  <w15:commentEx w15:paraId="3F18F469" w15:done="0"/>
  <w15:commentEx w15:paraId="3B653F01" w15:done="0"/>
  <w15:commentEx w15:paraId="362EE18E" w15:done="0"/>
  <w15:commentEx w15:paraId="3F8FD668" w15:done="0"/>
  <w15:commentEx w15:paraId="0C213B1C" w15:done="0"/>
  <w15:commentEx w15:paraId="71E56727" w15:done="0"/>
  <w15:commentEx w15:paraId="08B33609" w15:done="0"/>
  <w15:commentEx w15:paraId="5E2CBC47" w15:done="0"/>
  <w15:commentEx w15:paraId="753FD4CB" w15:done="0"/>
  <w15:commentEx w15:paraId="2CD36A41" w15:done="0"/>
  <w15:commentEx w15:paraId="45A018DA" w15:done="0"/>
  <w15:commentEx w15:paraId="29E649D9" w15:done="0"/>
  <w15:commentEx w15:paraId="02ABDDD5" w15:done="0"/>
  <w15:commentEx w15:paraId="1669D93F" w15:done="0"/>
  <w15:commentEx w15:paraId="75C007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046C" w14:textId="77777777" w:rsidR="00097FB2" w:rsidRDefault="00097FB2">
      <w:r>
        <w:separator/>
      </w:r>
    </w:p>
  </w:endnote>
  <w:endnote w:type="continuationSeparator" w:id="0">
    <w:p w14:paraId="1E74F28B" w14:textId="77777777" w:rsidR="00097FB2" w:rsidRDefault="0009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A5FF" w14:textId="77777777" w:rsidR="00414DD8" w:rsidRDefault="00414DD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3ACD8" w14:textId="77777777" w:rsidR="00097FB2" w:rsidRDefault="00097FB2">
      <w:r>
        <w:separator/>
      </w:r>
    </w:p>
  </w:footnote>
  <w:footnote w:type="continuationSeparator" w:id="0">
    <w:p w14:paraId="05B8AE00" w14:textId="77777777" w:rsidR="00097FB2" w:rsidRDefault="0009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51E2" w14:textId="77777777" w:rsidR="00414DD8" w:rsidRDefault="00414D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D8"/>
    <w:rsid w:val="00097FB2"/>
    <w:rsid w:val="00414DD8"/>
    <w:rsid w:val="007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DE39"/>
  <w15:docId w15:val="{3E1926E7-E7D9-47ED-91BB-C16B0737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 Korte</dc:creator>
  <cp:lastModifiedBy>Cheri Korte</cp:lastModifiedBy>
  <cp:revision>2</cp:revision>
  <dcterms:created xsi:type="dcterms:W3CDTF">2017-08-16T12:36:00Z</dcterms:created>
  <dcterms:modified xsi:type="dcterms:W3CDTF">2017-08-16T12:36:00Z</dcterms:modified>
</cp:coreProperties>
</file>